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194014B"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1CE930CF" w14:textId="21133205" w:rsidR="00E23AE5" w:rsidRDefault="00F60FED" w:rsidP="00E23AE5">
      <w:pPr>
        <w:rPr>
          <w:rFonts w:ascii="Gentium" w:eastAsia="Cambria" w:hAnsi="Gentium" w:cs="Cambria"/>
          <w:sz w:val="28"/>
          <w:szCs w:val="28"/>
        </w:rPr>
      </w:pPr>
      <w:r>
        <w:rPr>
          <w:rFonts w:ascii="Gentium" w:eastAsia="Cambria" w:hAnsi="Gentium" w:cs="Cambria"/>
          <w:sz w:val="28"/>
          <w:szCs w:val="28"/>
        </w:rPr>
        <w:t xml:space="preserve">Have you ever had it that you want to go </w:t>
      </w:r>
      <w:r w:rsidR="00E23AE5">
        <w:rPr>
          <w:rFonts w:ascii="Gentium" w:eastAsia="Cambria" w:hAnsi="Gentium" w:cs="Cambria"/>
          <w:sz w:val="28"/>
          <w:szCs w:val="28"/>
        </w:rPr>
        <w:t>someplace</w:t>
      </w:r>
      <w:r>
        <w:rPr>
          <w:rFonts w:ascii="Gentium" w:eastAsia="Cambria" w:hAnsi="Gentium" w:cs="Cambria"/>
          <w:sz w:val="28"/>
          <w:szCs w:val="28"/>
        </w:rPr>
        <w:t xml:space="preserve"> and you ask someone for directions and they say, </w:t>
      </w:r>
      <w:r w:rsidR="003E31B3">
        <w:rPr>
          <w:rFonts w:ascii="Gentium" w:eastAsia="Cambria" w:hAnsi="Gentium" w:cs="Cambria"/>
          <w:sz w:val="28"/>
          <w:szCs w:val="28"/>
        </w:rPr>
        <w:t>“</w:t>
      </w:r>
      <w:r w:rsidR="00EA4939">
        <w:rPr>
          <w:rFonts w:ascii="Gentium" w:eastAsia="Cambria" w:hAnsi="Gentium" w:cs="Cambria"/>
          <w:sz w:val="28"/>
          <w:szCs w:val="28"/>
        </w:rPr>
        <w:t>U</w:t>
      </w:r>
      <w:r w:rsidR="00330886">
        <w:rPr>
          <w:rFonts w:ascii="Gentium" w:eastAsia="Cambria" w:hAnsi="Gentium" w:cs="Cambria"/>
          <w:sz w:val="28"/>
          <w:szCs w:val="28"/>
        </w:rPr>
        <w:t xml:space="preserve">mmm, </w:t>
      </w:r>
      <w:r w:rsidR="003E31B3">
        <w:rPr>
          <w:rFonts w:ascii="Gentium" w:eastAsia="Cambria" w:hAnsi="Gentium" w:cs="Cambria"/>
          <w:sz w:val="28"/>
          <w:szCs w:val="28"/>
        </w:rPr>
        <w:t>I think it</w:t>
      </w:r>
      <w:r w:rsidR="00011F1A">
        <w:rPr>
          <w:rFonts w:ascii="Gentium" w:eastAsia="Cambria" w:hAnsi="Gentium" w:cs="Cambria"/>
          <w:sz w:val="28"/>
          <w:szCs w:val="28"/>
        </w:rPr>
        <w:t>’</w:t>
      </w:r>
      <w:r w:rsidR="003E31B3">
        <w:rPr>
          <w:rFonts w:ascii="Gentium" w:eastAsia="Cambria" w:hAnsi="Gentium" w:cs="Cambria"/>
          <w:sz w:val="28"/>
          <w:szCs w:val="28"/>
        </w:rPr>
        <w:t>s right at the lights.  Oh no.  Wait, it could be left…</w:t>
      </w:r>
      <w:r>
        <w:rPr>
          <w:rFonts w:ascii="Gentium" w:eastAsia="Cambria" w:hAnsi="Gentium" w:cs="Cambria"/>
          <w:sz w:val="28"/>
          <w:szCs w:val="28"/>
        </w:rPr>
        <w:t xml:space="preserve">  oh, hold on, it’s actually that way…  I think…</w:t>
      </w:r>
      <w:r w:rsidR="003E31B3">
        <w:rPr>
          <w:rFonts w:ascii="Gentium" w:eastAsia="Cambria" w:hAnsi="Gentium" w:cs="Cambria"/>
          <w:sz w:val="28"/>
          <w:szCs w:val="28"/>
        </w:rPr>
        <w:t xml:space="preserve">”  </w:t>
      </w:r>
      <w:r w:rsidR="00E23AE5">
        <w:rPr>
          <w:rFonts w:ascii="Gentium" w:eastAsia="Cambria" w:hAnsi="Gentium" w:cs="Cambria"/>
          <w:sz w:val="28"/>
          <w:szCs w:val="28"/>
        </w:rPr>
        <w:t xml:space="preserve">Does that give you any confidence that you will arrive at your destination?  </w:t>
      </w:r>
      <w:r w:rsidR="00011F1A">
        <w:rPr>
          <w:rFonts w:ascii="Gentium" w:eastAsia="Cambria" w:hAnsi="Gentium" w:cs="Cambria"/>
          <w:sz w:val="28"/>
          <w:szCs w:val="28"/>
        </w:rPr>
        <w:t xml:space="preserve">It doesn’t, does it.  </w:t>
      </w:r>
      <w:r w:rsidR="00E23AE5">
        <w:rPr>
          <w:rFonts w:ascii="Gentium" w:eastAsia="Cambria" w:hAnsi="Gentium" w:cs="Cambria"/>
          <w:sz w:val="28"/>
          <w:szCs w:val="28"/>
        </w:rPr>
        <w:t xml:space="preserve">But when someone says, </w:t>
      </w:r>
      <w:r w:rsidR="00330886">
        <w:rPr>
          <w:rFonts w:ascii="Gentium" w:eastAsia="Cambria" w:hAnsi="Gentium" w:cs="Cambria"/>
          <w:sz w:val="28"/>
          <w:szCs w:val="28"/>
        </w:rPr>
        <w:t xml:space="preserve">“Yup.  Turn right out of here, left at the petrol station, 5oom further on, and it’s right next to the McDonalds,” then you have </w:t>
      </w:r>
      <w:r w:rsidR="00330886" w:rsidRPr="006B1DC8">
        <w:rPr>
          <w:rFonts w:ascii="Gentium" w:eastAsia="Cambria" w:hAnsi="Gentium" w:cs="Cambria"/>
          <w:i/>
          <w:iCs/>
          <w:sz w:val="28"/>
          <w:szCs w:val="28"/>
        </w:rPr>
        <w:t>total</w:t>
      </w:r>
      <w:r w:rsidR="00330886">
        <w:rPr>
          <w:rFonts w:ascii="Gentium" w:eastAsia="Cambria" w:hAnsi="Gentium" w:cs="Cambria"/>
          <w:sz w:val="28"/>
          <w:szCs w:val="28"/>
        </w:rPr>
        <w:t xml:space="preserve"> confidence that you will get to where you want to go. </w:t>
      </w:r>
      <w:r w:rsidR="003E31B3">
        <w:rPr>
          <w:rFonts w:ascii="Gentium" w:eastAsia="Cambria" w:hAnsi="Gentium" w:cs="Cambria"/>
          <w:sz w:val="28"/>
          <w:szCs w:val="28"/>
        </w:rPr>
        <w:t xml:space="preserve"> </w:t>
      </w:r>
      <w:r w:rsidR="00E23AE5">
        <w:rPr>
          <w:rFonts w:ascii="Gentium" w:eastAsia="Cambria" w:hAnsi="Gentium" w:cs="Cambria"/>
          <w:sz w:val="28"/>
          <w:szCs w:val="28"/>
        </w:rPr>
        <w:t xml:space="preserve">And what this illustration highlights is the importance of </w:t>
      </w:r>
      <w:r w:rsidR="00E23AE5" w:rsidRPr="003E31B3">
        <w:rPr>
          <w:rFonts w:ascii="Gentium" w:eastAsia="Cambria" w:hAnsi="Gentium" w:cs="Cambria"/>
          <w:b/>
          <w:bCs/>
          <w:sz w:val="28"/>
          <w:szCs w:val="28"/>
        </w:rPr>
        <w:t>correct knowledge</w:t>
      </w:r>
      <w:r w:rsidR="00E23AE5">
        <w:rPr>
          <w:rFonts w:ascii="Gentium" w:eastAsia="Cambria" w:hAnsi="Gentium" w:cs="Cambria"/>
          <w:sz w:val="28"/>
          <w:szCs w:val="28"/>
        </w:rPr>
        <w:t xml:space="preserve"> when </w:t>
      </w:r>
      <w:r w:rsidR="00650159">
        <w:rPr>
          <w:rFonts w:ascii="Gentium" w:eastAsia="Cambria" w:hAnsi="Gentium" w:cs="Cambria"/>
          <w:sz w:val="28"/>
          <w:szCs w:val="28"/>
        </w:rPr>
        <w:t xml:space="preserve">it comes to being confident about the journey and the </w:t>
      </w:r>
      <w:r w:rsidR="00E23AE5">
        <w:rPr>
          <w:rFonts w:ascii="Gentium" w:eastAsia="Cambria" w:hAnsi="Gentium" w:cs="Cambria"/>
          <w:sz w:val="28"/>
          <w:szCs w:val="28"/>
        </w:rPr>
        <w:t xml:space="preserve">destination.  </w:t>
      </w:r>
    </w:p>
    <w:p w14:paraId="143BA569" w14:textId="390227B4" w:rsidR="00E23AE5" w:rsidRDefault="00E23AE5">
      <w:pPr>
        <w:rPr>
          <w:rFonts w:ascii="Gentium" w:eastAsia="Cambria" w:hAnsi="Gentium" w:cs="Cambria"/>
          <w:sz w:val="28"/>
          <w:szCs w:val="28"/>
        </w:rPr>
      </w:pPr>
    </w:p>
    <w:p w14:paraId="3E4EC71F" w14:textId="773B9DB1" w:rsidR="00AE3FBC" w:rsidRDefault="00650159">
      <w:pPr>
        <w:rPr>
          <w:rFonts w:ascii="Gentium" w:eastAsia="Cambria" w:hAnsi="Gentium" w:cs="Cambria"/>
          <w:sz w:val="28"/>
          <w:szCs w:val="28"/>
        </w:rPr>
      </w:pPr>
      <w:r>
        <w:rPr>
          <w:rFonts w:ascii="Gentium" w:eastAsia="Cambria" w:hAnsi="Gentium" w:cs="Cambria"/>
          <w:sz w:val="28"/>
          <w:szCs w:val="28"/>
        </w:rPr>
        <w:t xml:space="preserve">And </w:t>
      </w:r>
      <w:r w:rsidR="00EA4939">
        <w:rPr>
          <w:rFonts w:ascii="Gentium" w:eastAsia="Cambria" w:hAnsi="Gentium" w:cs="Cambria"/>
          <w:sz w:val="28"/>
          <w:szCs w:val="28"/>
        </w:rPr>
        <w:t xml:space="preserve">this is basically </w:t>
      </w:r>
      <w:r w:rsidR="00F330E6">
        <w:rPr>
          <w:rFonts w:ascii="Gentium" w:eastAsia="Cambria" w:hAnsi="Gentium" w:cs="Cambria"/>
          <w:sz w:val="28"/>
          <w:szCs w:val="28"/>
        </w:rPr>
        <w:t xml:space="preserve">what </w:t>
      </w:r>
      <w:r w:rsidR="007C0D20">
        <w:rPr>
          <w:rFonts w:ascii="Gentium" w:eastAsia="Cambria" w:hAnsi="Gentium" w:cs="Cambria"/>
          <w:sz w:val="28"/>
          <w:szCs w:val="28"/>
        </w:rPr>
        <w:t xml:space="preserve">2 Peter is all about. </w:t>
      </w:r>
      <w:r w:rsidR="00330886">
        <w:rPr>
          <w:rFonts w:ascii="Gentium" w:eastAsia="Cambria" w:hAnsi="Gentium" w:cs="Cambria"/>
          <w:sz w:val="28"/>
          <w:szCs w:val="28"/>
        </w:rPr>
        <w:t xml:space="preserve"> </w:t>
      </w:r>
      <w:r w:rsidR="00EA4939">
        <w:rPr>
          <w:rFonts w:ascii="Gentium" w:eastAsia="Cambria" w:hAnsi="Gentium" w:cs="Cambria"/>
          <w:sz w:val="28"/>
          <w:szCs w:val="28"/>
        </w:rPr>
        <w:t xml:space="preserve">The most important destination that there is is heaven.  It should be where we </w:t>
      </w:r>
      <w:r w:rsidR="006B1DC8">
        <w:rPr>
          <w:rFonts w:ascii="Gentium" w:eastAsia="Cambria" w:hAnsi="Gentium" w:cs="Cambria"/>
          <w:sz w:val="28"/>
          <w:szCs w:val="28"/>
        </w:rPr>
        <w:t xml:space="preserve">all </w:t>
      </w:r>
      <w:r w:rsidR="00EA4939">
        <w:rPr>
          <w:rFonts w:ascii="Gentium" w:eastAsia="Cambria" w:hAnsi="Gentium" w:cs="Cambria"/>
          <w:sz w:val="28"/>
          <w:szCs w:val="28"/>
        </w:rPr>
        <w:t xml:space="preserve">want to arrive.  </w:t>
      </w:r>
      <w:r w:rsidR="00F330E6">
        <w:rPr>
          <w:rFonts w:ascii="Gentium" w:eastAsia="Cambria" w:hAnsi="Gentium" w:cs="Cambria"/>
          <w:sz w:val="28"/>
          <w:szCs w:val="28"/>
        </w:rPr>
        <w:t xml:space="preserve">But </w:t>
      </w:r>
      <w:r w:rsidR="00EA4939">
        <w:rPr>
          <w:rFonts w:ascii="Gentium" w:eastAsia="Cambria" w:hAnsi="Gentium" w:cs="Cambria"/>
          <w:sz w:val="28"/>
          <w:szCs w:val="28"/>
        </w:rPr>
        <w:t xml:space="preserve">how do we get there?  Are there many ways to heaven, or just one?  </w:t>
      </w:r>
      <w:r w:rsidR="00F330E6">
        <w:rPr>
          <w:rFonts w:ascii="Gentium" w:eastAsia="Cambria" w:hAnsi="Gentium" w:cs="Cambria"/>
          <w:sz w:val="28"/>
          <w:szCs w:val="28"/>
        </w:rPr>
        <w:t xml:space="preserve">Can we know for certain that we are headed in the right direction?  </w:t>
      </w:r>
      <w:r w:rsidR="00EA4939">
        <w:rPr>
          <w:rFonts w:ascii="Gentium" w:eastAsia="Cambria" w:hAnsi="Gentium" w:cs="Cambria"/>
          <w:sz w:val="28"/>
          <w:szCs w:val="28"/>
        </w:rPr>
        <w:t>Well, v</w:t>
      </w:r>
      <w:r w:rsidR="00197AAE">
        <w:rPr>
          <w:rFonts w:ascii="Gentium" w:eastAsia="Cambria" w:hAnsi="Gentium" w:cs="Cambria"/>
          <w:sz w:val="28"/>
          <w:szCs w:val="28"/>
        </w:rPr>
        <w:t xml:space="preserve">erse 2 talks about </w:t>
      </w:r>
      <w:r w:rsidR="007C0D20">
        <w:rPr>
          <w:rFonts w:ascii="Gentium" w:eastAsia="Cambria" w:hAnsi="Gentium" w:cs="Cambria"/>
          <w:sz w:val="28"/>
          <w:szCs w:val="28"/>
        </w:rPr>
        <w:t>“</w:t>
      </w:r>
      <w:r w:rsidR="007C0D20" w:rsidRPr="006B1DC8">
        <w:rPr>
          <w:rFonts w:ascii="Gentium" w:eastAsia="Cambria" w:hAnsi="Gentium" w:cs="Cambria"/>
          <w:b/>
          <w:bCs/>
          <w:i/>
          <w:iCs/>
          <w:sz w:val="28"/>
          <w:szCs w:val="28"/>
        </w:rPr>
        <w:t>knowledge</w:t>
      </w:r>
      <w:r w:rsidR="007C0D20">
        <w:rPr>
          <w:rFonts w:ascii="Gentium" w:eastAsia="Cambria" w:hAnsi="Gentium" w:cs="Cambria"/>
          <w:sz w:val="28"/>
          <w:szCs w:val="28"/>
        </w:rPr>
        <w:t xml:space="preserve">” </w:t>
      </w:r>
      <w:r w:rsidR="00197AAE">
        <w:rPr>
          <w:rFonts w:ascii="Gentium" w:eastAsia="Cambria" w:hAnsi="Gentium" w:cs="Cambria"/>
          <w:sz w:val="28"/>
          <w:szCs w:val="28"/>
        </w:rPr>
        <w:t xml:space="preserve">and </w:t>
      </w:r>
      <w:r w:rsidR="00F330E6">
        <w:rPr>
          <w:rFonts w:ascii="Gentium" w:eastAsia="Cambria" w:hAnsi="Gentium" w:cs="Cambria"/>
          <w:sz w:val="28"/>
          <w:szCs w:val="28"/>
        </w:rPr>
        <w:t>knowledge i</w:t>
      </w:r>
      <w:r w:rsidR="00197AAE">
        <w:rPr>
          <w:rFonts w:ascii="Gentium" w:eastAsia="Cambria" w:hAnsi="Gentium" w:cs="Cambria"/>
          <w:sz w:val="28"/>
          <w:szCs w:val="28"/>
        </w:rPr>
        <w:t xml:space="preserve">s referred to </w:t>
      </w:r>
      <w:r w:rsidR="007C0D20">
        <w:rPr>
          <w:rFonts w:ascii="Gentium" w:eastAsia="Cambria" w:hAnsi="Gentium" w:cs="Cambria"/>
          <w:sz w:val="28"/>
          <w:szCs w:val="28"/>
        </w:rPr>
        <w:t xml:space="preserve">throughout the letter.  </w:t>
      </w:r>
      <w:r w:rsidR="001A6858">
        <w:rPr>
          <w:rFonts w:ascii="Gentium" w:eastAsia="Cambria" w:hAnsi="Gentium" w:cs="Cambria"/>
          <w:sz w:val="28"/>
          <w:szCs w:val="28"/>
        </w:rPr>
        <w:t>And i</w:t>
      </w:r>
      <w:r w:rsidR="007C0D20">
        <w:rPr>
          <w:rFonts w:ascii="Gentium" w:eastAsia="Cambria" w:hAnsi="Gentium" w:cs="Cambria"/>
          <w:sz w:val="28"/>
          <w:szCs w:val="28"/>
        </w:rPr>
        <w:t xml:space="preserve">f you look ahead to verse 12, Peter talks </w:t>
      </w:r>
      <w:r w:rsidR="001A6858">
        <w:rPr>
          <w:rFonts w:ascii="Gentium" w:eastAsia="Cambria" w:hAnsi="Gentium" w:cs="Cambria"/>
          <w:sz w:val="28"/>
          <w:szCs w:val="28"/>
        </w:rPr>
        <w:t xml:space="preserve">there </w:t>
      </w:r>
      <w:r w:rsidR="007C0D20">
        <w:rPr>
          <w:rFonts w:ascii="Gentium" w:eastAsia="Cambria" w:hAnsi="Gentium" w:cs="Cambria"/>
          <w:sz w:val="28"/>
          <w:szCs w:val="28"/>
        </w:rPr>
        <w:t>about being “</w:t>
      </w:r>
      <w:r w:rsidR="007C0D20" w:rsidRPr="007C0D20">
        <w:rPr>
          <w:rFonts w:ascii="Gentium" w:eastAsia="Cambria" w:hAnsi="Gentium" w:cs="Cambria"/>
          <w:i/>
          <w:iCs/>
          <w:sz w:val="28"/>
          <w:szCs w:val="28"/>
        </w:rPr>
        <w:t>established in the truth</w:t>
      </w:r>
      <w:r w:rsidR="007C0D20">
        <w:rPr>
          <w:rFonts w:ascii="Gentium" w:eastAsia="Cambria" w:hAnsi="Gentium" w:cs="Cambria"/>
          <w:sz w:val="28"/>
          <w:szCs w:val="28"/>
        </w:rPr>
        <w:t xml:space="preserve">.”  </w:t>
      </w:r>
      <w:r w:rsidR="001A6858">
        <w:rPr>
          <w:rFonts w:ascii="Gentium" w:eastAsia="Cambria" w:hAnsi="Gentium" w:cs="Cambria"/>
          <w:sz w:val="28"/>
          <w:szCs w:val="28"/>
        </w:rPr>
        <w:t xml:space="preserve">And </w:t>
      </w:r>
      <w:r w:rsidR="006B1DC8">
        <w:rPr>
          <w:rFonts w:ascii="Gentium" w:eastAsia="Cambria" w:hAnsi="Gentium" w:cs="Cambria"/>
          <w:sz w:val="28"/>
          <w:szCs w:val="28"/>
        </w:rPr>
        <w:t xml:space="preserve">established means firmly planted and grounded.  </w:t>
      </w:r>
      <w:r w:rsidR="003B3FAC">
        <w:rPr>
          <w:rFonts w:ascii="Gentium" w:eastAsia="Cambria" w:hAnsi="Gentium" w:cs="Cambria"/>
          <w:sz w:val="28"/>
          <w:szCs w:val="28"/>
        </w:rPr>
        <w:t xml:space="preserve">And </w:t>
      </w:r>
      <w:r w:rsidR="001A6858">
        <w:rPr>
          <w:rFonts w:ascii="Gentium" w:eastAsia="Cambria" w:hAnsi="Gentium" w:cs="Cambria"/>
          <w:sz w:val="28"/>
          <w:szCs w:val="28"/>
        </w:rPr>
        <w:t>we will hear about growing in knowledge</w:t>
      </w:r>
      <w:r w:rsidR="003B3FAC">
        <w:rPr>
          <w:rFonts w:ascii="Gentium" w:eastAsia="Cambria" w:hAnsi="Gentium" w:cs="Cambria"/>
          <w:sz w:val="28"/>
          <w:szCs w:val="28"/>
        </w:rPr>
        <w:t>, also</w:t>
      </w:r>
      <w:r w:rsidR="001A6858">
        <w:rPr>
          <w:rFonts w:ascii="Gentium" w:eastAsia="Cambria" w:hAnsi="Gentium" w:cs="Cambria"/>
          <w:sz w:val="28"/>
          <w:szCs w:val="28"/>
        </w:rPr>
        <w:t>.  But we will also hear warnings about “</w:t>
      </w:r>
      <w:r w:rsidR="001A6858" w:rsidRPr="00345D9C">
        <w:rPr>
          <w:rFonts w:ascii="Gentium" w:eastAsia="Cambria" w:hAnsi="Gentium" w:cs="Cambria"/>
          <w:i/>
          <w:iCs/>
          <w:sz w:val="28"/>
          <w:szCs w:val="28"/>
        </w:rPr>
        <w:t>falling away</w:t>
      </w:r>
      <w:r w:rsidR="001A6858">
        <w:rPr>
          <w:rFonts w:ascii="Gentium" w:eastAsia="Cambria" w:hAnsi="Gentium" w:cs="Cambria"/>
          <w:sz w:val="28"/>
          <w:szCs w:val="28"/>
        </w:rPr>
        <w:t>” or being “</w:t>
      </w:r>
      <w:r w:rsidR="001A6858" w:rsidRPr="00345D9C">
        <w:rPr>
          <w:rFonts w:ascii="Gentium" w:eastAsia="Cambria" w:hAnsi="Gentium" w:cs="Cambria"/>
          <w:i/>
          <w:iCs/>
          <w:sz w:val="28"/>
          <w:szCs w:val="28"/>
        </w:rPr>
        <w:t>carried away</w:t>
      </w:r>
      <w:r w:rsidR="001A6858">
        <w:rPr>
          <w:rFonts w:ascii="Gentium" w:eastAsia="Cambria" w:hAnsi="Gentium" w:cs="Cambria"/>
          <w:sz w:val="28"/>
          <w:szCs w:val="28"/>
        </w:rPr>
        <w:t xml:space="preserve">” by error and losing our “stability.”  So, </w:t>
      </w:r>
      <w:r w:rsidR="0050778B" w:rsidRPr="003B3FAC">
        <w:rPr>
          <w:rFonts w:ascii="Gentium" w:eastAsia="Cambria" w:hAnsi="Gentium" w:cs="Cambria"/>
          <w:b/>
          <w:bCs/>
          <w:sz w:val="28"/>
          <w:szCs w:val="28"/>
        </w:rPr>
        <w:t xml:space="preserve">Peter’s chief concern </w:t>
      </w:r>
      <w:r w:rsidR="003E5641" w:rsidRPr="003B3FAC">
        <w:rPr>
          <w:rFonts w:ascii="Gentium" w:eastAsia="Cambria" w:hAnsi="Gentium" w:cs="Cambria"/>
          <w:b/>
          <w:bCs/>
          <w:sz w:val="28"/>
          <w:szCs w:val="28"/>
        </w:rPr>
        <w:t xml:space="preserve">in this letter </w:t>
      </w:r>
      <w:r w:rsidR="0050778B" w:rsidRPr="003B3FAC">
        <w:rPr>
          <w:rFonts w:ascii="Gentium" w:eastAsia="Cambria" w:hAnsi="Gentium" w:cs="Cambria"/>
          <w:b/>
          <w:bCs/>
          <w:sz w:val="28"/>
          <w:szCs w:val="28"/>
        </w:rPr>
        <w:t xml:space="preserve">is </w:t>
      </w:r>
      <w:r w:rsidR="001A6858" w:rsidRPr="003B3FAC">
        <w:rPr>
          <w:rFonts w:ascii="Gentium" w:eastAsia="Cambria" w:hAnsi="Gentium" w:cs="Cambria"/>
          <w:b/>
          <w:bCs/>
          <w:sz w:val="28"/>
          <w:szCs w:val="28"/>
        </w:rPr>
        <w:t>correct knowledge</w:t>
      </w:r>
      <w:r w:rsidR="0050778B">
        <w:rPr>
          <w:rFonts w:ascii="Gentium" w:eastAsia="Cambria" w:hAnsi="Gentium" w:cs="Cambria"/>
          <w:sz w:val="28"/>
          <w:szCs w:val="28"/>
        </w:rPr>
        <w:t xml:space="preserve">.  </w:t>
      </w:r>
      <w:r w:rsidR="00345D9C">
        <w:rPr>
          <w:rFonts w:ascii="Gentium" w:eastAsia="Cambria" w:hAnsi="Gentium" w:cs="Cambria"/>
          <w:sz w:val="28"/>
          <w:szCs w:val="28"/>
        </w:rPr>
        <w:t>I</w:t>
      </w:r>
      <w:r w:rsidR="003E5641">
        <w:rPr>
          <w:rFonts w:ascii="Gentium" w:eastAsia="Cambria" w:hAnsi="Gentium" w:cs="Cambria"/>
          <w:sz w:val="28"/>
          <w:szCs w:val="28"/>
        </w:rPr>
        <w:t xml:space="preserve">n Peter’s day, false teachers were a </w:t>
      </w:r>
      <w:r w:rsidR="003B3FAC">
        <w:rPr>
          <w:rFonts w:ascii="Gentium" w:eastAsia="Cambria" w:hAnsi="Gentium" w:cs="Cambria"/>
          <w:sz w:val="28"/>
          <w:szCs w:val="28"/>
        </w:rPr>
        <w:t>massive</w:t>
      </w:r>
      <w:r w:rsidR="003E5641">
        <w:rPr>
          <w:rFonts w:ascii="Gentium" w:eastAsia="Cambria" w:hAnsi="Gentium" w:cs="Cambria"/>
          <w:sz w:val="28"/>
          <w:szCs w:val="28"/>
        </w:rPr>
        <w:t xml:space="preserve"> problem</w:t>
      </w:r>
      <w:r w:rsidR="00345D9C">
        <w:rPr>
          <w:rFonts w:ascii="Gentium" w:eastAsia="Cambria" w:hAnsi="Gentium" w:cs="Cambria"/>
          <w:sz w:val="28"/>
          <w:szCs w:val="28"/>
        </w:rPr>
        <w:t xml:space="preserve"> in the church</w:t>
      </w:r>
      <w:r w:rsidR="003E5641">
        <w:rPr>
          <w:rFonts w:ascii="Gentium" w:eastAsia="Cambria" w:hAnsi="Gentium" w:cs="Cambria"/>
          <w:sz w:val="28"/>
          <w:szCs w:val="28"/>
        </w:rPr>
        <w:t xml:space="preserve">.  </w:t>
      </w:r>
      <w:r w:rsidR="00345D9C">
        <w:rPr>
          <w:rFonts w:ascii="Gentium" w:eastAsia="Cambria" w:hAnsi="Gentium" w:cs="Cambria"/>
          <w:sz w:val="28"/>
          <w:szCs w:val="28"/>
        </w:rPr>
        <w:t>They taught false doctrine</w:t>
      </w:r>
      <w:r w:rsidR="00AE3FBC">
        <w:rPr>
          <w:rFonts w:ascii="Gentium" w:eastAsia="Cambria" w:hAnsi="Gentium" w:cs="Cambria"/>
          <w:sz w:val="28"/>
          <w:szCs w:val="28"/>
        </w:rPr>
        <w:t xml:space="preserve">.  </w:t>
      </w:r>
      <w:r w:rsidR="005F1062">
        <w:rPr>
          <w:rFonts w:ascii="Gentium" w:eastAsia="Cambria" w:hAnsi="Gentium" w:cs="Cambria"/>
          <w:sz w:val="28"/>
          <w:szCs w:val="28"/>
        </w:rPr>
        <w:t xml:space="preserve">And Peter wrote this letter very close to the end of his life.  </w:t>
      </w:r>
      <w:r w:rsidR="00AE3FBC">
        <w:rPr>
          <w:rFonts w:ascii="Gentium" w:eastAsia="Cambria" w:hAnsi="Gentium" w:cs="Cambria"/>
          <w:sz w:val="28"/>
          <w:szCs w:val="28"/>
        </w:rPr>
        <w:t>So, h</w:t>
      </w:r>
      <w:r w:rsidR="005F1062">
        <w:rPr>
          <w:rFonts w:ascii="Gentium" w:eastAsia="Cambria" w:hAnsi="Gentium" w:cs="Cambria"/>
          <w:sz w:val="28"/>
          <w:szCs w:val="28"/>
        </w:rPr>
        <w:t xml:space="preserve">e wanted believers to have correct knowledge, written down, </w:t>
      </w:r>
      <w:r w:rsidR="003B3FAC">
        <w:rPr>
          <w:rFonts w:ascii="Gentium" w:eastAsia="Cambria" w:hAnsi="Gentium" w:cs="Cambria"/>
          <w:sz w:val="28"/>
          <w:szCs w:val="28"/>
        </w:rPr>
        <w:t xml:space="preserve">in black and white, </w:t>
      </w:r>
      <w:r w:rsidR="005F1062">
        <w:rPr>
          <w:rFonts w:ascii="Gentium" w:eastAsia="Cambria" w:hAnsi="Gentium" w:cs="Cambria"/>
          <w:sz w:val="28"/>
          <w:szCs w:val="28"/>
        </w:rPr>
        <w:t xml:space="preserve">that they could </w:t>
      </w:r>
      <w:r w:rsidR="005F1062" w:rsidRPr="00F330E6">
        <w:rPr>
          <w:rFonts w:ascii="Gentium" w:eastAsia="Cambria" w:hAnsi="Gentium" w:cs="Cambria"/>
          <w:i/>
          <w:iCs/>
          <w:sz w:val="28"/>
          <w:szCs w:val="28"/>
        </w:rPr>
        <w:t>rely</w:t>
      </w:r>
      <w:r w:rsidR="005F1062">
        <w:rPr>
          <w:rFonts w:ascii="Gentium" w:eastAsia="Cambria" w:hAnsi="Gentium" w:cs="Cambria"/>
          <w:sz w:val="28"/>
          <w:szCs w:val="28"/>
        </w:rPr>
        <w:t xml:space="preserve"> on; that they could </w:t>
      </w:r>
      <w:r w:rsidR="005F1062" w:rsidRPr="00F330E6">
        <w:rPr>
          <w:rFonts w:ascii="Gentium" w:eastAsia="Cambria" w:hAnsi="Gentium" w:cs="Cambria"/>
          <w:i/>
          <w:iCs/>
          <w:sz w:val="28"/>
          <w:szCs w:val="28"/>
        </w:rPr>
        <w:t>ground their faith</w:t>
      </w:r>
      <w:r w:rsidR="005F1062">
        <w:rPr>
          <w:rFonts w:ascii="Gentium" w:eastAsia="Cambria" w:hAnsi="Gentium" w:cs="Cambria"/>
          <w:sz w:val="28"/>
          <w:szCs w:val="28"/>
        </w:rPr>
        <w:t xml:space="preserve"> on; that </w:t>
      </w:r>
      <w:r w:rsidR="00F27087">
        <w:rPr>
          <w:rFonts w:ascii="Gentium" w:eastAsia="Cambria" w:hAnsi="Gentium" w:cs="Cambria"/>
          <w:sz w:val="28"/>
          <w:szCs w:val="28"/>
        </w:rPr>
        <w:t>w</w:t>
      </w:r>
      <w:r w:rsidR="005F1062">
        <w:rPr>
          <w:rFonts w:ascii="Gentium" w:eastAsia="Cambria" w:hAnsi="Gentium" w:cs="Cambria"/>
          <w:sz w:val="28"/>
          <w:szCs w:val="28"/>
        </w:rPr>
        <w:t xml:space="preserve">ould </w:t>
      </w:r>
      <w:r w:rsidR="005F1062" w:rsidRPr="00F330E6">
        <w:rPr>
          <w:rFonts w:ascii="Gentium" w:eastAsia="Cambria" w:hAnsi="Gentium" w:cs="Cambria"/>
          <w:i/>
          <w:iCs/>
          <w:sz w:val="28"/>
          <w:szCs w:val="28"/>
        </w:rPr>
        <w:t>guide</w:t>
      </w:r>
      <w:r w:rsidR="005F1062">
        <w:rPr>
          <w:rFonts w:ascii="Gentium" w:eastAsia="Cambria" w:hAnsi="Gentium" w:cs="Cambria"/>
          <w:sz w:val="28"/>
          <w:szCs w:val="28"/>
        </w:rPr>
        <w:t xml:space="preserve"> how they lived.  </w:t>
      </w:r>
    </w:p>
    <w:p w14:paraId="13BDFF24" w14:textId="77777777" w:rsidR="00AE3FBC" w:rsidRDefault="00AE3FBC">
      <w:pPr>
        <w:rPr>
          <w:rFonts w:ascii="Gentium" w:eastAsia="Cambria" w:hAnsi="Gentium" w:cs="Cambria"/>
          <w:sz w:val="28"/>
          <w:szCs w:val="28"/>
        </w:rPr>
      </w:pPr>
    </w:p>
    <w:p w14:paraId="086C8BEE" w14:textId="0F0234DB" w:rsidR="003B3FAC" w:rsidRDefault="00F27087">
      <w:pPr>
        <w:rPr>
          <w:rFonts w:ascii="Gentium" w:eastAsia="Cambria" w:hAnsi="Gentium" w:cs="Cambria"/>
          <w:sz w:val="28"/>
          <w:szCs w:val="28"/>
        </w:rPr>
      </w:pPr>
      <w:r>
        <w:rPr>
          <w:rFonts w:ascii="Gentium" w:eastAsia="Cambria" w:hAnsi="Gentium" w:cs="Cambria"/>
          <w:sz w:val="28"/>
          <w:szCs w:val="28"/>
        </w:rPr>
        <w:t xml:space="preserve">And brothers and sisters, young people and boys and girls, </w:t>
      </w:r>
      <w:r w:rsidRPr="003B3FAC">
        <w:rPr>
          <w:rFonts w:ascii="Gentium" w:eastAsia="Cambria" w:hAnsi="Gentium" w:cs="Cambria"/>
          <w:b/>
          <w:bCs/>
          <w:sz w:val="28"/>
          <w:szCs w:val="28"/>
        </w:rPr>
        <w:t>t</w:t>
      </w:r>
      <w:r w:rsidR="003E5641" w:rsidRPr="003B3FAC">
        <w:rPr>
          <w:rFonts w:ascii="Gentium" w:eastAsia="Cambria" w:hAnsi="Gentium" w:cs="Cambria"/>
          <w:b/>
          <w:bCs/>
          <w:sz w:val="28"/>
          <w:szCs w:val="28"/>
        </w:rPr>
        <w:t>here will always be false teachers with their incorrect knowledge</w:t>
      </w:r>
      <w:r w:rsidR="003E5641">
        <w:rPr>
          <w:rFonts w:ascii="Gentium" w:eastAsia="Cambria" w:hAnsi="Gentium" w:cs="Cambria"/>
          <w:sz w:val="28"/>
          <w:szCs w:val="28"/>
        </w:rPr>
        <w:t xml:space="preserve">.  </w:t>
      </w:r>
      <w:r w:rsidR="003B3FAC">
        <w:rPr>
          <w:rFonts w:ascii="Gentium" w:eastAsia="Cambria" w:hAnsi="Gentium" w:cs="Cambria"/>
          <w:sz w:val="28"/>
          <w:szCs w:val="28"/>
        </w:rPr>
        <w:t>We live</w:t>
      </w:r>
      <w:r w:rsidR="004A4914">
        <w:rPr>
          <w:rFonts w:ascii="Gentium" w:eastAsia="Cambria" w:hAnsi="Gentium" w:cs="Cambria"/>
          <w:sz w:val="28"/>
          <w:szCs w:val="28"/>
        </w:rPr>
        <w:t>, today,</w:t>
      </w:r>
      <w:r w:rsidR="003B3FAC">
        <w:rPr>
          <w:rFonts w:ascii="Gentium" w:eastAsia="Cambria" w:hAnsi="Gentium" w:cs="Cambria"/>
          <w:sz w:val="28"/>
          <w:szCs w:val="28"/>
        </w:rPr>
        <w:t xml:space="preserve"> in times of rapid change.  New ideas and philosophies and objections to biblical truth are coming thick and fast.  So, we too need correct knowledge as an aid to faith and </w:t>
      </w:r>
      <w:r w:rsidR="00AE3FBC">
        <w:rPr>
          <w:rFonts w:ascii="Gentium" w:eastAsia="Cambria" w:hAnsi="Gentium" w:cs="Cambria"/>
          <w:sz w:val="28"/>
          <w:szCs w:val="28"/>
        </w:rPr>
        <w:t xml:space="preserve">confidence and </w:t>
      </w:r>
      <w:r w:rsidR="003B3FAC">
        <w:rPr>
          <w:rFonts w:ascii="Gentium" w:eastAsia="Cambria" w:hAnsi="Gentium" w:cs="Cambria"/>
          <w:sz w:val="28"/>
          <w:szCs w:val="28"/>
        </w:rPr>
        <w:t xml:space="preserve">godly living.  </w:t>
      </w:r>
      <w:r w:rsidR="00541BFD">
        <w:rPr>
          <w:rFonts w:ascii="Gentium" w:eastAsia="Cambria" w:hAnsi="Gentium" w:cs="Cambria"/>
          <w:sz w:val="28"/>
          <w:szCs w:val="28"/>
        </w:rPr>
        <w:t xml:space="preserve">And one area of false doctrine that Peter had to address in </w:t>
      </w:r>
      <w:r w:rsidR="00091B15">
        <w:rPr>
          <w:rFonts w:ascii="Gentium" w:eastAsia="Cambria" w:hAnsi="Gentium" w:cs="Cambria"/>
          <w:sz w:val="28"/>
          <w:szCs w:val="28"/>
        </w:rPr>
        <w:t>t</w:t>
      </w:r>
      <w:r w:rsidR="00541BFD">
        <w:rPr>
          <w:rFonts w:ascii="Gentium" w:eastAsia="Cambria" w:hAnsi="Gentium" w:cs="Cambria"/>
          <w:sz w:val="28"/>
          <w:szCs w:val="28"/>
        </w:rPr>
        <w:t xml:space="preserve">his letter was sexual ethics.  The false teachers rejected the sexual ethic of the Bible and promoted sexual immorality.  </w:t>
      </w:r>
      <w:r w:rsidR="00091B15">
        <w:rPr>
          <w:rFonts w:ascii="Gentium" w:eastAsia="Cambria" w:hAnsi="Gentium" w:cs="Cambria"/>
          <w:sz w:val="28"/>
          <w:szCs w:val="28"/>
        </w:rPr>
        <w:t>And this same kind of thinking is everywhere today, including in the wider church.  So, it is timely that we consider this letter.</w:t>
      </w:r>
    </w:p>
    <w:p w14:paraId="214B73A0" w14:textId="77777777" w:rsidR="003B3FAC" w:rsidRDefault="003B3FAC">
      <w:pPr>
        <w:rPr>
          <w:rFonts w:ascii="Gentium" w:eastAsia="Cambria" w:hAnsi="Gentium" w:cs="Cambria"/>
          <w:sz w:val="28"/>
          <w:szCs w:val="28"/>
        </w:rPr>
      </w:pPr>
    </w:p>
    <w:p w14:paraId="55D53540" w14:textId="1D36311A" w:rsidR="00C91C66" w:rsidRDefault="00C91C66">
      <w:pPr>
        <w:rPr>
          <w:rFonts w:ascii="Gentium" w:eastAsia="Cambria" w:hAnsi="Gentium" w:cs="Cambria"/>
          <w:sz w:val="28"/>
          <w:szCs w:val="28"/>
        </w:rPr>
      </w:pPr>
      <w:r>
        <w:rPr>
          <w:rFonts w:ascii="Gentium" w:eastAsia="Cambria" w:hAnsi="Gentium" w:cs="Cambria"/>
          <w:sz w:val="28"/>
          <w:szCs w:val="28"/>
        </w:rPr>
        <w:t xml:space="preserve">Now, the three points of today’s sermon will be relatively brief.  But </w:t>
      </w:r>
      <w:r w:rsidR="004A4914">
        <w:rPr>
          <w:rFonts w:ascii="Gentium" w:eastAsia="Cambria" w:hAnsi="Gentium" w:cs="Cambria"/>
          <w:sz w:val="28"/>
          <w:szCs w:val="28"/>
        </w:rPr>
        <w:t xml:space="preserve">because this is the first sermon of our series, </w:t>
      </w:r>
      <w:r>
        <w:rPr>
          <w:rFonts w:ascii="Gentium" w:eastAsia="Cambria" w:hAnsi="Gentium" w:cs="Cambria"/>
          <w:sz w:val="28"/>
          <w:szCs w:val="28"/>
        </w:rPr>
        <w:t xml:space="preserve">before we come to </w:t>
      </w:r>
      <w:r w:rsidR="004A4914">
        <w:rPr>
          <w:rFonts w:ascii="Gentium" w:eastAsia="Cambria" w:hAnsi="Gentium" w:cs="Cambria"/>
          <w:sz w:val="28"/>
          <w:szCs w:val="28"/>
        </w:rPr>
        <w:t xml:space="preserve">them, </w:t>
      </w:r>
      <w:r>
        <w:rPr>
          <w:rFonts w:ascii="Gentium" w:eastAsia="Cambria" w:hAnsi="Gentium" w:cs="Cambria"/>
          <w:sz w:val="28"/>
          <w:szCs w:val="28"/>
        </w:rPr>
        <w:t>I w</w:t>
      </w:r>
      <w:r w:rsidR="004A4914">
        <w:rPr>
          <w:rFonts w:ascii="Gentium" w:eastAsia="Cambria" w:hAnsi="Gentium" w:cs="Cambria"/>
          <w:sz w:val="28"/>
          <w:szCs w:val="28"/>
        </w:rPr>
        <w:t xml:space="preserve">ant </w:t>
      </w:r>
      <w:r>
        <w:rPr>
          <w:rFonts w:ascii="Gentium" w:eastAsia="Cambria" w:hAnsi="Gentium" w:cs="Cambria"/>
          <w:sz w:val="28"/>
          <w:szCs w:val="28"/>
        </w:rPr>
        <w:t xml:space="preserve">to make a few more </w:t>
      </w:r>
      <w:r w:rsidRPr="00F04628">
        <w:rPr>
          <w:rFonts w:ascii="Gentium" w:eastAsia="Cambria" w:hAnsi="Gentium" w:cs="Cambria"/>
          <w:b/>
          <w:bCs/>
          <w:sz w:val="28"/>
          <w:szCs w:val="28"/>
        </w:rPr>
        <w:t>general observations</w:t>
      </w:r>
      <w:r>
        <w:rPr>
          <w:rFonts w:ascii="Gentium" w:eastAsia="Cambria" w:hAnsi="Gentium" w:cs="Cambria"/>
          <w:sz w:val="28"/>
          <w:szCs w:val="28"/>
        </w:rPr>
        <w:t xml:space="preserve"> about 2 Peter.  </w:t>
      </w:r>
    </w:p>
    <w:p w14:paraId="40C69BF9" w14:textId="0C24DB70" w:rsidR="00F04628" w:rsidRDefault="00091B15" w:rsidP="00F04628">
      <w:pPr>
        <w:pStyle w:val="ListParagraph"/>
        <w:numPr>
          <w:ilvl w:val="0"/>
          <w:numId w:val="2"/>
        </w:numPr>
        <w:rPr>
          <w:rFonts w:ascii="Gentium" w:eastAsia="Cambria" w:hAnsi="Gentium" w:cs="Cambria"/>
          <w:sz w:val="28"/>
          <w:szCs w:val="28"/>
        </w:rPr>
      </w:pPr>
      <w:r>
        <w:rPr>
          <w:rFonts w:ascii="Gentium" w:eastAsia="Cambria" w:hAnsi="Gentium" w:cs="Cambria"/>
          <w:sz w:val="28"/>
          <w:szCs w:val="28"/>
        </w:rPr>
        <w:t>A</w:t>
      </w:r>
      <w:r w:rsidR="00F04628">
        <w:rPr>
          <w:rFonts w:ascii="Gentium" w:eastAsia="Cambria" w:hAnsi="Gentium" w:cs="Cambria"/>
          <w:sz w:val="28"/>
          <w:szCs w:val="28"/>
        </w:rPr>
        <w:t xml:space="preserve">s I have </w:t>
      </w:r>
      <w:r w:rsidR="004A4914">
        <w:rPr>
          <w:rFonts w:ascii="Gentium" w:eastAsia="Cambria" w:hAnsi="Gentium" w:cs="Cambria"/>
          <w:sz w:val="28"/>
          <w:szCs w:val="28"/>
        </w:rPr>
        <w:t xml:space="preserve">already </w:t>
      </w:r>
      <w:r w:rsidR="00F04628">
        <w:rPr>
          <w:rFonts w:ascii="Gentium" w:eastAsia="Cambria" w:hAnsi="Gentium" w:cs="Cambria"/>
          <w:sz w:val="28"/>
          <w:szCs w:val="28"/>
        </w:rPr>
        <w:t xml:space="preserve">explained, </w:t>
      </w:r>
      <w:r w:rsidR="00D609B1">
        <w:rPr>
          <w:rFonts w:ascii="Gentium" w:eastAsia="Cambria" w:hAnsi="Gentium" w:cs="Cambria"/>
          <w:sz w:val="28"/>
          <w:szCs w:val="28"/>
        </w:rPr>
        <w:t xml:space="preserve">the </w:t>
      </w:r>
      <w:r w:rsidR="00F04628">
        <w:rPr>
          <w:rFonts w:ascii="Gentium" w:eastAsia="Cambria" w:hAnsi="Gentium" w:cs="Cambria"/>
          <w:sz w:val="28"/>
          <w:szCs w:val="28"/>
        </w:rPr>
        <w:t>chief concern</w:t>
      </w:r>
      <w:r w:rsidR="00D609B1">
        <w:rPr>
          <w:rFonts w:ascii="Gentium" w:eastAsia="Cambria" w:hAnsi="Gentium" w:cs="Cambria"/>
          <w:sz w:val="28"/>
          <w:szCs w:val="28"/>
        </w:rPr>
        <w:t xml:space="preserve"> of the letter</w:t>
      </w:r>
      <w:r w:rsidR="00F04628">
        <w:rPr>
          <w:rFonts w:ascii="Gentium" w:eastAsia="Cambria" w:hAnsi="Gentium" w:cs="Cambria"/>
          <w:sz w:val="28"/>
          <w:szCs w:val="28"/>
        </w:rPr>
        <w:t xml:space="preserve"> is correct knowledge.  And the</w:t>
      </w:r>
      <w:r w:rsidR="004A4914">
        <w:rPr>
          <w:rFonts w:ascii="Gentium" w:eastAsia="Cambria" w:hAnsi="Gentium" w:cs="Cambria"/>
          <w:sz w:val="28"/>
          <w:szCs w:val="28"/>
        </w:rPr>
        <w:t xml:space="preserve"> </w:t>
      </w:r>
      <w:r w:rsidR="00900419">
        <w:rPr>
          <w:rFonts w:ascii="Gentium" w:eastAsia="Cambria" w:hAnsi="Gentium" w:cs="Cambria"/>
          <w:sz w:val="28"/>
          <w:szCs w:val="28"/>
        </w:rPr>
        <w:t>main</w:t>
      </w:r>
      <w:r w:rsidR="004A4914">
        <w:rPr>
          <w:rFonts w:ascii="Gentium" w:eastAsia="Cambria" w:hAnsi="Gentium" w:cs="Cambria"/>
          <w:sz w:val="28"/>
          <w:szCs w:val="28"/>
        </w:rPr>
        <w:t xml:space="preserve"> </w:t>
      </w:r>
      <w:r w:rsidR="003E5A54">
        <w:rPr>
          <w:rFonts w:ascii="Gentium" w:eastAsia="Cambria" w:hAnsi="Gentium" w:cs="Cambria"/>
          <w:sz w:val="28"/>
          <w:szCs w:val="28"/>
        </w:rPr>
        <w:t xml:space="preserve">parts </w:t>
      </w:r>
      <w:r w:rsidR="004A4914">
        <w:rPr>
          <w:rFonts w:ascii="Gentium" w:eastAsia="Cambria" w:hAnsi="Gentium" w:cs="Cambria"/>
          <w:sz w:val="28"/>
          <w:szCs w:val="28"/>
        </w:rPr>
        <w:t xml:space="preserve">of </w:t>
      </w:r>
      <w:r w:rsidR="003E5A54">
        <w:rPr>
          <w:rFonts w:ascii="Gentium" w:eastAsia="Cambria" w:hAnsi="Gentium" w:cs="Cambria"/>
          <w:sz w:val="28"/>
          <w:szCs w:val="28"/>
        </w:rPr>
        <w:t xml:space="preserve">this </w:t>
      </w:r>
      <w:r w:rsidR="00F04628">
        <w:rPr>
          <w:rFonts w:ascii="Gentium" w:eastAsia="Cambria" w:hAnsi="Gentium" w:cs="Cambria"/>
          <w:sz w:val="28"/>
          <w:szCs w:val="28"/>
        </w:rPr>
        <w:t>correct knowledge</w:t>
      </w:r>
      <w:r w:rsidR="004A4914">
        <w:rPr>
          <w:rFonts w:ascii="Gentium" w:eastAsia="Cambria" w:hAnsi="Gentium" w:cs="Cambria"/>
          <w:sz w:val="28"/>
          <w:szCs w:val="28"/>
        </w:rPr>
        <w:t xml:space="preserve"> </w:t>
      </w:r>
      <w:r w:rsidR="003B3F7D" w:rsidRPr="00C91C66">
        <w:rPr>
          <w:rFonts w:ascii="Gentium" w:eastAsia="Cambria" w:hAnsi="Gentium" w:cs="Cambria"/>
          <w:sz w:val="28"/>
          <w:szCs w:val="28"/>
        </w:rPr>
        <w:t>are basically the three chapters of the letter.  And the preacher and commentator, R. Kent Hughes</w:t>
      </w:r>
      <w:r w:rsidR="004A4914">
        <w:rPr>
          <w:rFonts w:ascii="Gentium" w:eastAsia="Cambria" w:hAnsi="Gentium" w:cs="Cambria"/>
          <w:sz w:val="28"/>
          <w:szCs w:val="28"/>
        </w:rPr>
        <w:t xml:space="preserve"> has summarized the</w:t>
      </w:r>
      <w:r>
        <w:rPr>
          <w:rFonts w:ascii="Gentium" w:eastAsia="Cambria" w:hAnsi="Gentium" w:cs="Cambria"/>
          <w:sz w:val="28"/>
          <w:szCs w:val="28"/>
        </w:rPr>
        <w:t xml:space="preserve"> three chapters with </w:t>
      </w:r>
      <w:r w:rsidR="004A4914">
        <w:rPr>
          <w:rFonts w:ascii="Gentium" w:eastAsia="Cambria" w:hAnsi="Gentium" w:cs="Cambria"/>
          <w:sz w:val="28"/>
          <w:szCs w:val="28"/>
        </w:rPr>
        <w:t>three questions:</w:t>
      </w:r>
      <w:r w:rsidR="003B3F7D" w:rsidRPr="00C91C66">
        <w:rPr>
          <w:rFonts w:ascii="Gentium" w:eastAsia="Cambria" w:hAnsi="Gentium" w:cs="Cambria"/>
          <w:sz w:val="28"/>
          <w:szCs w:val="28"/>
        </w:rPr>
        <w:t xml:space="preserve">  </w:t>
      </w:r>
    </w:p>
    <w:p w14:paraId="2D409BA0" w14:textId="0CCA53F2" w:rsidR="00F04628" w:rsidRDefault="00505244" w:rsidP="00F04628">
      <w:pPr>
        <w:pStyle w:val="ListParagraph"/>
        <w:numPr>
          <w:ilvl w:val="1"/>
          <w:numId w:val="2"/>
        </w:numPr>
        <w:ind w:left="709"/>
        <w:rPr>
          <w:rFonts w:ascii="Gentium" w:eastAsia="Cambria" w:hAnsi="Gentium" w:cs="Cambria"/>
          <w:sz w:val="28"/>
          <w:szCs w:val="28"/>
        </w:rPr>
      </w:pPr>
      <w:r>
        <w:rPr>
          <w:rFonts w:ascii="Gentium" w:eastAsia="Cambria" w:hAnsi="Gentium" w:cs="Cambria"/>
          <w:sz w:val="28"/>
          <w:szCs w:val="28"/>
        </w:rPr>
        <w:lastRenderedPageBreak/>
        <w:t xml:space="preserve">Chapter 1’s </w:t>
      </w:r>
      <w:r w:rsidR="003B3F7D" w:rsidRPr="00F04628">
        <w:rPr>
          <w:rFonts w:ascii="Gentium" w:eastAsia="Cambria" w:hAnsi="Gentium" w:cs="Cambria"/>
          <w:sz w:val="28"/>
          <w:szCs w:val="28"/>
        </w:rPr>
        <w:t>question</w:t>
      </w:r>
      <w:r w:rsidR="003B3F7D" w:rsidRPr="00C91C66">
        <w:rPr>
          <w:rFonts w:ascii="Gentium" w:eastAsia="Cambria" w:hAnsi="Gentium" w:cs="Cambria"/>
          <w:sz w:val="28"/>
          <w:szCs w:val="28"/>
        </w:rPr>
        <w:t xml:space="preserve"> is: </w:t>
      </w:r>
      <w:r w:rsidR="003B3F7D" w:rsidRPr="00C91C66">
        <w:rPr>
          <w:rFonts w:ascii="Gentium" w:eastAsia="Cambria" w:hAnsi="Gentium" w:cs="Cambria"/>
          <w:b/>
          <w:bCs/>
          <w:sz w:val="28"/>
          <w:szCs w:val="28"/>
        </w:rPr>
        <w:t>Can someone come to know God without knowledge of Jesus as God’s Son?</w:t>
      </w:r>
      <w:r w:rsidR="003B3F7D" w:rsidRPr="00C91C66">
        <w:rPr>
          <w:rFonts w:ascii="Gentium" w:eastAsia="Cambria" w:hAnsi="Gentium" w:cs="Cambria"/>
          <w:sz w:val="28"/>
          <w:szCs w:val="28"/>
        </w:rPr>
        <w:t xml:space="preserve">  </w:t>
      </w:r>
      <w:r w:rsidR="004A4914">
        <w:rPr>
          <w:rFonts w:ascii="Gentium" w:eastAsia="Cambria" w:hAnsi="Gentium" w:cs="Cambria"/>
          <w:sz w:val="28"/>
          <w:szCs w:val="28"/>
        </w:rPr>
        <w:t>In other words, d</w:t>
      </w:r>
      <w:r w:rsidR="003B3F7D" w:rsidRPr="00C91C66">
        <w:rPr>
          <w:rFonts w:ascii="Gentium" w:eastAsia="Cambria" w:hAnsi="Gentium" w:cs="Cambria"/>
          <w:sz w:val="28"/>
          <w:szCs w:val="28"/>
        </w:rPr>
        <w:t xml:space="preserve">o all religions worship the same God just with different names?  Will we be in heaven with Hindus and Buddhists and Muslims?  Many, today, even in the wider church, would answer, “Yes.”  But the answer of 2 Peter is </w:t>
      </w:r>
      <w:r w:rsidR="003E5A54">
        <w:rPr>
          <w:rFonts w:ascii="Gentium" w:eastAsia="Cambria" w:hAnsi="Gentium" w:cs="Cambria"/>
          <w:sz w:val="28"/>
          <w:szCs w:val="28"/>
        </w:rPr>
        <w:t xml:space="preserve">a resounding </w:t>
      </w:r>
      <w:r w:rsidR="003B3F7D" w:rsidRPr="00C91C66">
        <w:rPr>
          <w:rFonts w:ascii="Gentium" w:eastAsia="Cambria" w:hAnsi="Gentium" w:cs="Cambria"/>
          <w:sz w:val="28"/>
          <w:szCs w:val="28"/>
        </w:rPr>
        <w:t>“No</w:t>
      </w:r>
      <w:r w:rsidR="003E5A54">
        <w:rPr>
          <w:rFonts w:ascii="Gentium" w:eastAsia="Cambria" w:hAnsi="Gentium" w:cs="Cambria"/>
          <w:sz w:val="28"/>
          <w:szCs w:val="28"/>
        </w:rPr>
        <w:t>!</w:t>
      </w:r>
      <w:r w:rsidR="003B3F7D" w:rsidRPr="00C91C66">
        <w:rPr>
          <w:rFonts w:ascii="Gentium" w:eastAsia="Cambria" w:hAnsi="Gentium" w:cs="Cambria"/>
          <w:sz w:val="28"/>
          <w:szCs w:val="28"/>
        </w:rPr>
        <w:t xml:space="preserve">”  A true knowledge of God requires knowing Jesus as God’s Son and your Saviour.  </w:t>
      </w:r>
    </w:p>
    <w:p w14:paraId="4E18AEE2" w14:textId="4531B36B" w:rsidR="00F04628" w:rsidRDefault="00505244" w:rsidP="00F04628">
      <w:pPr>
        <w:pStyle w:val="ListParagraph"/>
        <w:numPr>
          <w:ilvl w:val="1"/>
          <w:numId w:val="2"/>
        </w:numPr>
        <w:ind w:left="709"/>
        <w:rPr>
          <w:rFonts w:ascii="Gentium" w:eastAsia="Cambria" w:hAnsi="Gentium" w:cs="Cambria"/>
          <w:sz w:val="28"/>
          <w:szCs w:val="28"/>
        </w:rPr>
      </w:pPr>
      <w:r>
        <w:rPr>
          <w:rFonts w:ascii="Gentium" w:eastAsia="Cambria" w:hAnsi="Gentium" w:cs="Cambria"/>
          <w:sz w:val="28"/>
          <w:szCs w:val="28"/>
        </w:rPr>
        <w:t xml:space="preserve">Chapter 2’s </w:t>
      </w:r>
      <w:r w:rsidR="003B3F7D" w:rsidRPr="003E5A54">
        <w:rPr>
          <w:rFonts w:ascii="Gentium" w:eastAsia="Cambria" w:hAnsi="Gentium" w:cs="Cambria"/>
          <w:sz w:val="28"/>
          <w:szCs w:val="28"/>
        </w:rPr>
        <w:t>question</w:t>
      </w:r>
      <w:r w:rsidR="003B3F7D" w:rsidRPr="00C91C66">
        <w:rPr>
          <w:rFonts w:ascii="Gentium" w:eastAsia="Cambria" w:hAnsi="Gentium" w:cs="Cambria"/>
          <w:sz w:val="28"/>
          <w:szCs w:val="28"/>
        </w:rPr>
        <w:t xml:space="preserve"> is: </w:t>
      </w:r>
      <w:r w:rsidR="003B3F7D" w:rsidRPr="00C91C66">
        <w:rPr>
          <w:rFonts w:ascii="Gentium" w:eastAsia="Cambria" w:hAnsi="Gentium" w:cs="Cambria"/>
          <w:b/>
          <w:bCs/>
          <w:sz w:val="28"/>
          <w:szCs w:val="28"/>
        </w:rPr>
        <w:t xml:space="preserve">Can one know God and abandon </w:t>
      </w:r>
      <w:r w:rsidR="004A4914">
        <w:rPr>
          <w:rFonts w:ascii="Gentium" w:eastAsia="Cambria" w:hAnsi="Gentium" w:cs="Cambria"/>
          <w:b/>
          <w:bCs/>
          <w:sz w:val="28"/>
          <w:szCs w:val="28"/>
        </w:rPr>
        <w:t xml:space="preserve">or ignore </w:t>
      </w:r>
      <w:r w:rsidR="003B3F7D" w:rsidRPr="00C91C66">
        <w:rPr>
          <w:rFonts w:ascii="Gentium" w:eastAsia="Cambria" w:hAnsi="Gentium" w:cs="Cambria"/>
          <w:b/>
          <w:bCs/>
          <w:sz w:val="28"/>
          <w:szCs w:val="28"/>
        </w:rPr>
        <w:t xml:space="preserve">the rigorous </w:t>
      </w:r>
      <w:r w:rsidR="00664110" w:rsidRPr="00C91C66">
        <w:rPr>
          <w:rFonts w:ascii="Gentium" w:eastAsia="Cambria" w:hAnsi="Gentium" w:cs="Cambria"/>
          <w:b/>
          <w:bCs/>
          <w:sz w:val="28"/>
          <w:szCs w:val="28"/>
        </w:rPr>
        <w:t>life that the apostles required of those who profess Christ?</w:t>
      </w:r>
      <w:r w:rsidR="00664110" w:rsidRPr="00C91C66">
        <w:rPr>
          <w:rFonts w:ascii="Gentium" w:eastAsia="Cambria" w:hAnsi="Gentium" w:cs="Cambria"/>
          <w:sz w:val="28"/>
          <w:szCs w:val="28"/>
        </w:rPr>
        <w:t xml:space="preserve">  For example, </w:t>
      </w:r>
      <w:r w:rsidR="002140FF">
        <w:rPr>
          <w:rFonts w:ascii="Gentium" w:eastAsia="Cambria" w:hAnsi="Gentium" w:cs="Cambria"/>
          <w:sz w:val="28"/>
          <w:szCs w:val="28"/>
        </w:rPr>
        <w:t xml:space="preserve">as I said a moment ago, must we abide by the Bible’s sexual ethic or is any sex OK sex?  Is the Bible’s sexual ethic just for Bible times or does it apply also today?  </w:t>
      </w:r>
      <w:r>
        <w:rPr>
          <w:rFonts w:ascii="Gentium" w:eastAsia="Cambria" w:hAnsi="Gentium" w:cs="Cambria"/>
          <w:sz w:val="28"/>
          <w:szCs w:val="28"/>
        </w:rPr>
        <w:t xml:space="preserve">Well, </w:t>
      </w:r>
      <w:r w:rsidR="00D11D7D">
        <w:rPr>
          <w:rFonts w:ascii="Gentium" w:eastAsia="Cambria" w:hAnsi="Gentium" w:cs="Cambria"/>
          <w:sz w:val="28"/>
          <w:szCs w:val="28"/>
        </w:rPr>
        <w:t xml:space="preserve">we will see that </w:t>
      </w:r>
      <w:r w:rsidR="00664110" w:rsidRPr="00C91C66">
        <w:rPr>
          <w:rFonts w:ascii="Gentium" w:eastAsia="Cambria" w:hAnsi="Gentium" w:cs="Cambria"/>
          <w:sz w:val="28"/>
          <w:szCs w:val="28"/>
        </w:rPr>
        <w:t xml:space="preserve">Peter has very strong words of condemnation for </w:t>
      </w:r>
      <w:r w:rsidR="002140FF">
        <w:rPr>
          <w:rFonts w:ascii="Gentium" w:eastAsia="Cambria" w:hAnsi="Gentium" w:cs="Cambria"/>
          <w:sz w:val="28"/>
          <w:szCs w:val="28"/>
        </w:rPr>
        <w:t xml:space="preserve">those in the church who </w:t>
      </w:r>
      <w:r w:rsidR="00D11D7D">
        <w:rPr>
          <w:rFonts w:ascii="Gentium" w:eastAsia="Cambria" w:hAnsi="Gentium" w:cs="Cambria"/>
          <w:sz w:val="28"/>
          <w:szCs w:val="28"/>
        </w:rPr>
        <w:t>promote</w:t>
      </w:r>
      <w:r w:rsidR="002140FF">
        <w:rPr>
          <w:rFonts w:ascii="Gentium" w:eastAsia="Cambria" w:hAnsi="Gentium" w:cs="Cambria"/>
          <w:sz w:val="28"/>
          <w:szCs w:val="28"/>
        </w:rPr>
        <w:t xml:space="preserve"> sexual immorality</w:t>
      </w:r>
      <w:r w:rsidR="001A3220" w:rsidRPr="00C91C66">
        <w:rPr>
          <w:rFonts w:ascii="Gentium" w:eastAsia="Cambria" w:hAnsi="Gentium" w:cs="Cambria"/>
          <w:sz w:val="28"/>
          <w:szCs w:val="28"/>
        </w:rPr>
        <w:t xml:space="preserve">.  </w:t>
      </w:r>
    </w:p>
    <w:p w14:paraId="4200AD6F" w14:textId="0A751CFC" w:rsidR="00F04628" w:rsidRDefault="001A3220" w:rsidP="00F04628">
      <w:pPr>
        <w:pStyle w:val="ListParagraph"/>
        <w:numPr>
          <w:ilvl w:val="1"/>
          <w:numId w:val="2"/>
        </w:numPr>
        <w:ind w:left="709"/>
        <w:rPr>
          <w:rFonts w:ascii="Gentium" w:eastAsia="Cambria" w:hAnsi="Gentium" w:cs="Cambria"/>
          <w:sz w:val="28"/>
          <w:szCs w:val="28"/>
        </w:rPr>
      </w:pPr>
      <w:r w:rsidRPr="00C91C66">
        <w:rPr>
          <w:rFonts w:ascii="Gentium" w:eastAsia="Cambria" w:hAnsi="Gentium" w:cs="Cambria"/>
          <w:sz w:val="28"/>
          <w:szCs w:val="28"/>
        </w:rPr>
        <w:t xml:space="preserve">And </w:t>
      </w:r>
      <w:r w:rsidR="00505244">
        <w:rPr>
          <w:rFonts w:ascii="Gentium" w:eastAsia="Cambria" w:hAnsi="Gentium" w:cs="Cambria"/>
          <w:sz w:val="28"/>
          <w:szCs w:val="28"/>
        </w:rPr>
        <w:t xml:space="preserve">Chapter 3’s </w:t>
      </w:r>
      <w:r w:rsidRPr="003E5A54">
        <w:rPr>
          <w:rFonts w:ascii="Gentium" w:eastAsia="Cambria" w:hAnsi="Gentium" w:cs="Cambria"/>
          <w:sz w:val="28"/>
          <w:szCs w:val="28"/>
        </w:rPr>
        <w:t>question</w:t>
      </w:r>
      <w:r w:rsidRPr="00C91C66">
        <w:rPr>
          <w:rFonts w:ascii="Gentium" w:eastAsia="Cambria" w:hAnsi="Gentium" w:cs="Cambria"/>
          <w:sz w:val="28"/>
          <w:szCs w:val="28"/>
        </w:rPr>
        <w:t xml:space="preserve"> is: </w:t>
      </w:r>
      <w:r w:rsidRPr="00C91C66">
        <w:rPr>
          <w:rFonts w:ascii="Gentium" w:eastAsia="Cambria" w:hAnsi="Gentium" w:cs="Cambria"/>
          <w:b/>
          <w:bCs/>
          <w:sz w:val="28"/>
          <w:szCs w:val="28"/>
        </w:rPr>
        <w:t>Can you know God and reject the notion that Jesus will come back to judge the living and the dead?</w:t>
      </w:r>
      <w:r w:rsidRPr="00C91C66">
        <w:rPr>
          <w:rFonts w:ascii="Gentium" w:eastAsia="Cambria" w:hAnsi="Gentium" w:cs="Cambria"/>
          <w:sz w:val="28"/>
          <w:szCs w:val="28"/>
        </w:rPr>
        <w:t xml:space="preserve">  </w:t>
      </w:r>
      <w:r w:rsidR="003E5A54">
        <w:rPr>
          <w:rFonts w:ascii="Gentium" w:eastAsia="Cambria" w:hAnsi="Gentium" w:cs="Cambria"/>
          <w:sz w:val="28"/>
          <w:szCs w:val="28"/>
        </w:rPr>
        <w:t>For t</w:t>
      </w:r>
      <w:r w:rsidRPr="00C91C66">
        <w:rPr>
          <w:rFonts w:ascii="Gentium" w:eastAsia="Cambria" w:hAnsi="Gentium" w:cs="Cambria"/>
          <w:sz w:val="28"/>
          <w:szCs w:val="28"/>
        </w:rPr>
        <w:t xml:space="preserve">he false teachers of Peter’s day did not believe that Jesus would return as Judge.  </w:t>
      </w:r>
      <w:r w:rsidR="003E5A54">
        <w:rPr>
          <w:rFonts w:ascii="Gentium" w:eastAsia="Cambria" w:hAnsi="Gentium" w:cs="Cambria"/>
          <w:sz w:val="28"/>
          <w:szCs w:val="28"/>
        </w:rPr>
        <w:t xml:space="preserve">But </w:t>
      </w:r>
      <w:r w:rsidR="00505244">
        <w:rPr>
          <w:rFonts w:ascii="Gentium" w:eastAsia="Cambria" w:hAnsi="Gentium" w:cs="Cambria"/>
          <w:sz w:val="28"/>
          <w:szCs w:val="28"/>
        </w:rPr>
        <w:t xml:space="preserve">as we shall see, </w:t>
      </w:r>
      <w:r w:rsidRPr="00C91C66">
        <w:rPr>
          <w:rFonts w:ascii="Gentium" w:eastAsia="Cambria" w:hAnsi="Gentium" w:cs="Cambria"/>
          <w:sz w:val="28"/>
          <w:szCs w:val="28"/>
        </w:rPr>
        <w:t xml:space="preserve">Peter </w:t>
      </w:r>
      <w:r w:rsidR="00505244">
        <w:rPr>
          <w:rFonts w:ascii="Gentium" w:eastAsia="Cambria" w:hAnsi="Gentium" w:cs="Cambria"/>
          <w:sz w:val="28"/>
          <w:szCs w:val="28"/>
        </w:rPr>
        <w:t xml:space="preserve">slams </w:t>
      </w:r>
      <w:r w:rsidRPr="00C91C66">
        <w:rPr>
          <w:rFonts w:ascii="Gentium" w:eastAsia="Cambria" w:hAnsi="Gentium" w:cs="Cambria"/>
          <w:sz w:val="28"/>
          <w:szCs w:val="28"/>
        </w:rPr>
        <w:t xml:space="preserve">this error and </w:t>
      </w:r>
      <w:r w:rsidR="00505244">
        <w:rPr>
          <w:rFonts w:ascii="Gentium" w:eastAsia="Cambria" w:hAnsi="Gentium" w:cs="Cambria"/>
          <w:sz w:val="28"/>
          <w:szCs w:val="28"/>
        </w:rPr>
        <w:t>explains t</w:t>
      </w:r>
      <w:r w:rsidRPr="00C91C66">
        <w:rPr>
          <w:rFonts w:ascii="Gentium" w:eastAsia="Cambria" w:hAnsi="Gentium" w:cs="Cambria"/>
          <w:sz w:val="28"/>
          <w:szCs w:val="28"/>
        </w:rPr>
        <w:t xml:space="preserve">hat </w:t>
      </w:r>
      <w:r w:rsidR="003E5A54">
        <w:rPr>
          <w:rFonts w:ascii="Gentium" w:eastAsia="Cambria" w:hAnsi="Gentium" w:cs="Cambria"/>
          <w:sz w:val="28"/>
          <w:szCs w:val="28"/>
        </w:rPr>
        <w:t xml:space="preserve">the </w:t>
      </w:r>
      <w:r w:rsidRPr="00C91C66">
        <w:rPr>
          <w:rFonts w:ascii="Gentium" w:eastAsia="Cambria" w:hAnsi="Gentium" w:cs="Cambria"/>
          <w:sz w:val="28"/>
          <w:szCs w:val="28"/>
        </w:rPr>
        <w:t>return</w:t>
      </w:r>
      <w:r w:rsidR="003E5A54">
        <w:rPr>
          <w:rFonts w:ascii="Gentium" w:eastAsia="Cambria" w:hAnsi="Gentium" w:cs="Cambria"/>
          <w:sz w:val="28"/>
          <w:szCs w:val="28"/>
        </w:rPr>
        <w:t xml:space="preserve"> of Jesus</w:t>
      </w:r>
      <w:r w:rsidRPr="00C91C66">
        <w:rPr>
          <w:rFonts w:ascii="Gentium" w:eastAsia="Cambria" w:hAnsi="Gentium" w:cs="Cambria"/>
          <w:sz w:val="28"/>
          <w:szCs w:val="28"/>
        </w:rPr>
        <w:t xml:space="preserve"> should </w:t>
      </w:r>
      <w:r w:rsidR="003E5A54">
        <w:rPr>
          <w:rFonts w:ascii="Gentium" w:eastAsia="Cambria" w:hAnsi="Gentium" w:cs="Cambria"/>
          <w:sz w:val="28"/>
          <w:szCs w:val="28"/>
        </w:rPr>
        <w:t xml:space="preserve">powerfully </w:t>
      </w:r>
      <w:r w:rsidRPr="00C91C66">
        <w:rPr>
          <w:rFonts w:ascii="Gentium" w:eastAsia="Cambria" w:hAnsi="Gentium" w:cs="Cambria"/>
          <w:sz w:val="28"/>
          <w:szCs w:val="28"/>
        </w:rPr>
        <w:t xml:space="preserve">influence how </w:t>
      </w:r>
      <w:r w:rsidR="00505244">
        <w:rPr>
          <w:rFonts w:ascii="Gentium" w:eastAsia="Cambria" w:hAnsi="Gentium" w:cs="Cambria"/>
          <w:sz w:val="28"/>
          <w:szCs w:val="28"/>
        </w:rPr>
        <w:t xml:space="preserve">believers </w:t>
      </w:r>
      <w:r w:rsidRPr="00C91C66">
        <w:rPr>
          <w:rFonts w:ascii="Gentium" w:eastAsia="Cambria" w:hAnsi="Gentium" w:cs="Cambria"/>
          <w:sz w:val="28"/>
          <w:szCs w:val="28"/>
        </w:rPr>
        <w:t xml:space="preserve">live, each day.  </w:t>
      </w:r>
    </w:p>
    <w:p w14:paraId="16E1B7E5" w14:textId="25104FFD" w:rsidR="00772D26" w:rsidRDefault="00301B3C" w:rsidP="00772D26">
      <w:pPr>
        <w:pStyle w:val="ListParagraph"/>
        <w:numPr>
          <w:ilvl w:val="0"/>
          <w:numId w:val="2"/>
        </w:numPr>
        <w:rPr>
          <w:rFonts w:ascii="Gentium" w:eastAsia="Cambria" w:hAnsi="Gentium" w:cs="Cambria"/>
          <w:sz w:val="28"/>
          <w:szCs w:val="28"/>
        </w:rPr>
      </w:pPr>
      <w:r w:rsidRPr="00772D26">
        <w:rPr>
          <w:rFonts w:ascii="Gentium" w:eastAsia="Cambria" w:hAnsi="Gentium" w:cs="Cambria"/>
          <w:sz w:val="28"/>
          <w:szCs w:val="28"/>
        </w:rPr>
        <w:t xml:space="preserve">So, those are the </w:t>
      </w:r>
      <w:r w:rsidR="003058BF">
        <w:rPr>
          <w:rFonts w:ascii="Gentium" w:eastAsia="Cambria" w:hAnsi="Gentium" w:cs="Cambria"/>
          <w:sz w:val="28"/>
          <w:szCs w:val="28"/>
        </w:rPr>
        <w:t xml:space="preserve">major </w:t>
      </w:r>
      <w:r w:rsidR="00772D26" w:rsidRPr="00772D26">
        <w:rPr>
          <w:rFonts w:ascii="Gentium" w:eastAsia="Cambria" w:hAnsi="Gentium" w:cs="Cambria"/>
          <w:sz w:val="28"/>
          <w:szCs w:val="28"/>
        </w:rPr>
        <w:t xml:space="preserve">aspects of correct knowledge that Peter’s letter addresses.  But I want to make a comment here about </w:t>
      </w:r>
      <w:r w:rsidR="00253D59" w:rsidRPr="002E5AA7">
        <w:rPr>
          <w:rFonts w:ascii="Gentium" w:eastAsia="Cambria" w:hAnsi="Gentium" w:cs="Cambria"/>
          <w:b/>
          <w:bCs/>
          <w:sz w:val="28"/>
          <w:szCs w:val="28"/>
        </w:rPr>
        <w:t>k</w:t>
      </w:r>
      <w:r w:rsidR="005F1062" w:rsidRPr="002E5AA7">
        <w:rPr>
          <w:rFonts w:ascii="Gentium" w:eastAsia="Cambria" w:hAnsi="Gentium" w:cs="Cambria"/>
          <w:b/>
          <w:bCs/>
          <w:sz w:val="28"/>
          <w:szCs w:val="28"/>
        </w:rPr>
        <w:t>nowledge</w:t>
      </w:r>
      <w:r w:rsidR="00253D59" w:rsidRPr="00772D26">
        <w:rPr>
          <w:rFonts w:ascii="Gentium" w:eastAsia="Cambria" w:hAnsi="Gentium" w:cs="Cambria"/>
          <w:sz w:val="28"/>
          <w:szCs w:val="28"/>
        </w:rPr>
        <w:t xml:space="preserve">.  </w:t>
      </w:r>
      <w:r w:rsidR="00772D26" w:rsidRPr="00772D26">
        <w:rPr>
          <w:rFonts w:ascii="Gentium" w:eastAsia="Cambria" w:hAnsi="Gentium" w:cs="Cambria"/>
          <w:sz w:val="28"/>
          <w:szCs w:val="28"/>
        </w:rPr>
        <w:t>K</w:t>
      </w:r>
      <w:r w:rsidR="00D6061C" w:rsidRPr="00772D26">
        <w:rPr>
          <w:rFonts w:ascii="Gentium" w:eastAsia="Cambria" w:hAnsi="Gentium" w:cs="Cambria"/>
          <w:sz w:val="28"/>
          <w:szCs w:val="28"/>
        </w:rPr>
        <w:t xml:space="preserve">nowledge </w:t>
      </w:r>
      <w:r w:rsidR="00FB0460">
        <w:rPr>
          <w:rFonts w:ascii="Gentium" w:eastAsia="Cambria" w:hAnsi="Gentium" w:cs="Cambria"/>
          <w:sz w:val="28"/>
          <w:szCs w:val="28"/>
        </w:rPr>
        <w:t>is about facts and</w:t>
      </w:r>
      <w:r w:rsidR="00D6061C" w:rsidRPr="00772D26">
        <w:rPr>
          <w:rFonts w:ascii="Gentium" w:eastAsia="Cambria" w:hAnsi="Gentium" w:cs="Cambria"/>
          <w:sz w:val="28"/>
          <w:szCs w:val="28"/>
        </w:rPr>
        <w:t xml:space="preserve"> doctrine.  </w:t>
      </w:r>
      <w:r w:rsidR="00C80A00" w:rsidRPr="00772D26">
        <w:rPr>
          <w:rFonts w:ascii="Gentium" w:eastAsia="Cambria" w:hAnsi="Gentium" w:cs="Cambria"/>
          <w:sz w:val="28"/>
          <w:szCs w:val="28"/>
        </w:rPr>
        <w:t xml:space="preserve">We </w:t>
      </w:r>
      <w:r w:rsidR="00772D26" w:rsidRPr="00772D26">
        <w:rPr>
          <w:rFonts w:ascii="Gentium" w:eastAsia="Cambria" w:hAnsi="Gentium" w:cs="Cambria"/>
          <w:sz w:val="28"/>
          <w:szCs w:val="28"/>
        </w:rPr>
        <w:t xml:space="preserve">must </w:t>
      </w:r>
      <w:r w:rsidR="00C80A00" w:rsidRPr="00772D26">
        <w:rPr>
          <w:rFonts w:ascii="Gentium" w:eastAsia="Cambria" w:hAnsi="Gentium" w:cs="Cambria"/>
          <w:sz w:val="28"/>
          <w:szCs w:val="28"/>
        </w:rPr>
        <w:t xml:space="preserve">know the </w:t>
      </w:r>
      <w:r w:rsidR="00FB0460">
        <w:rPr>
          <w:rFonts w:ascii="Gentium" w:eastAsia="Cambria" w:hAnsi="Gentium" w:cs="Cambria"/>
          <w:sz w:val="28"/>
          <w:szCs w:val="28"/>
        </w:rPr>
        <w:t xml:space="preserve">facts </w:t>
      </w:r>
      <w:r w:rsidR="00C80A00" w:rsidRPr="00772D26">
        <w:rPr>
          <w:rFonts w:ascii="Gentium" w:eastAsia="Cambria" w:hAnsi="Gentium" w:cs="Cambria"/>
          <w:sz w:val="28"/>
          <w:szCs w:val="28"/>
        </w:rPr>
        <w:t xml:space="preserve">of Scripture about the life and death and resurrection and ascension of Jesus.  We </w:t>
      </w:r>
      <w:r w:rsidR="00772D26" w:rsidRPr="00772D26">
        <w:rPr>
          <w:rFonts w:ascii="Gentium" w:eastAsia="Cambria" w:hAnsi="Gentium" w:cs="Cambria"/>
          <w:sz w:val="28"/>
          <w:szCs w:val="28"/>
        </w:rPr>
        <w:t xml:space="preserve">must </w:t>
      </w:r>
      <w:r w:rsidR="00C80A00" w:rsidRPr="00772D26">
        <w:rPr>
          <w:rFonts w:ascii="Gentium" w:eastAsia="Cambria" w:hAnsi="Gentium" w:cs="Cambria"/>
          <w:sz w:val="28"/>
          <w:szCs w:val="28"/>
        </w:rPr>
        <w:t xml:space="preserve">know the doctrines taught in Scripture.  </w:t>
      </w:r>
      <w:r w:rsidR="00D6061C" w:rsidRPr="00772D26">
        <w:rPr>
          <w:rFonts w:ascii="Gentium" w:eastAsia="Cambria" w:hAnsi="Gentium" w:cs="Cambria"/>
          <w:sz w:val="28"/>
          <w:szCs w:val="28"/>
        </w:rPr>
        <w:t xml:space="preserve">So, </w:t>
      </w:r>
      <w:r w:rsidR="00772D26" w:rsidRPr="00772D26">
        <w:rPr>
          <w:rFonts w:ascii="Gentium" w:eastAsia="Cambria" w:hAnsi="Gentium" w:cs="Cambria"/>
          <w:sz w:val="28"/>
          <w:szCs w:val="28"/>
        </w:rPr>
        <w:t xml:space="preserve">knowledge </w:t>
      </w:r>
      <w:r w:rsidR="00D6061C" w:rsidRPr="00772D26">
        <w:rPr>
          <w:rFonts w:ascii="Gentium" w:eastAsia="Cambria" w:hAnsi="Gentium" w:cs="Cambria"/>
          <w:sz w:val="28"/>
          <w:szCs w:val="28"/>
        </w:rPr>
        <w:t>is intellectual</w:t>
      </w:r>
      <w:r w:rsidR="00F76D6D">
        <w:rPr>
          <w:rFonts w:ascii="Gentium" w:eastAsia="Cambria" w:hAnsi="Gentium" w:cs="Cambria"/>
          <w:sz w:val="28"/>
          <w:szCs w:val="28"/>
        </w:rPr>
        <w:t xml:space="preserve">, it is </w:t>
      </w:r>
      <w:r w:rsidR="002E5AA7">
        <w:rPr>
          <w:rFonts w:ascii="Gentium" w:eastAsia="Cambria" w:hAnsi="Gentium" w:cs="Cambria"/>
          <w:sz w:val="28"/>
          <w:szCs w:val="28"/>
        </w:rPr>
        <w:t>content-based</w:t>
      </w:r>
      <w:r w:rsidR="00D6061C" w:rsidRPr="00772D26">
        <w:rPr>
          <w:rFonts w:ascii="Gentium" w:eastAsia="Cambria" w:hAnsi="Gentium" w:cs="Cambria"/>
          <w:sz w:val="28"/>
          <w:szCs w:val="28"/>
        </w:rPr>
        <w:t>.</w:t>
      </w:r>
      <w:r w:rsidR="00F76D6D">
        <w:rPr>
          <w:rFonts w:ascii="Gentium" w:eastAsia="Cambria" w:hAnsi="Gentium" w:cs="Cambria"/>
          <w:sz w:val="28"/>
          <w:szCs w:val="28"/>
        </w:rPr>
        <w:t xml:space="preserve">  </w:t>
      </w:r>
      <w:r w:rsidR="00D6061C" w:rsidRPr="00772D26">
        <w:rPr>
          <w:rFonts w:ascii="Gentium" w:eastAsia="Cambria" w:hAnsi="Gentium" w:cs="Cambria"/>
          <w:sz w:val="28"/>
          <w:szCs w:val="28"/>
        </w:rPr>
        <w:t xml:space="preserve">But congregation, </w:t>
      </w:r>
      <w:r w:rsidR="00FB0460">
        <w:rPr>
          <w:rFonts w:ascii="Gentium" w:eastAsia="Cambria" w:hAnsi="Gentium" w:cs="Cambria"/>
          <w:sz w:val="28"/>
          <w:szCs w:val="28"/>
        </w:rPr>
        <w:t xml:space="preserve">knowing </w:t>
      </w:r>
      <w:r w:rsidR="00D6061C" w:rsidRPr="00772D26">
        <w:rPr>
          <w:rFonts w:ascii="Gentium" w:eastAsia="Cambria" w:hAnsi="Gentium" w:cs="Cambria"/>
          <w:sz w:val="28"/>
          <w:szCs w:val="28"/>
        </w:rPr>
        <w:t>facts</w:t>
      </w:r>
      <w:r w:rsidR="00FB0460">
        <w:rPr>
          <w:rFonts w:ascii="Gentium" w:eastAsia="Cambria" w:hAnsi="Gentium" w:cs="Cambria"/>
          <w:sz w:val="28"/>
          <w:szCs w:val="28"/>
        </w:rPr>
        <w:t xml:space="preserve"> and doctrine</w:t>
      </w:r>
      <w:r w:rsidR="00D6061C" w:rsidRPr="00772D26">
        <w:rPr>
          <w:rFonts w:ascii="Gentium" w:eastAsia="Cambria" w:hAnsi="Gentium" w:cs="Cambria"/>
          <w:sz w:val="28"/>
          <w:szCs w:val="28"/>
        </w:rPr>
        <w:t xml:space="preserve"> </w:t>
      </w:r>
      <w:r w:rsidR="00FB0460">
        <w:rPr>
          <w:rFonts w:ascii="Gentium" w:eastAsia="Cambria" w:hAnsi="Gentium" w:cs="Cambria"/>
          <w:sz w:val="28"/>
          <w:szCs w:val="28"/>
        </w:rPr>
        <w:t>is not enough</w:t>
      </w:r>
      <w:r w:rsidR="00D6061C" w:rsidRPr="00772D26">
        <w:rPr>
          <w:rFonts w:ascii="Gentium" w:eastAsia="Cambria" w:hAnsi="Gentium" w:cs="Cambria"/>
          <w:sz w:val="28"/>
          <w:szCs w:val="28"/>
        </w:rPr>
        <w:t xml:space="preserve">.  </w:t>
      </w:r>
      <w:r w:rsidR="00C80A00" w:rsidRPr="00772D26">
        <w:rPr>
          <w:rFonts w:ascii="Gentium" w:eastAsia="Cambria" w:hAnsi="Gentium" w:cs="Cambria"/>
          <w:sz w:val="28"/>
          <w:szCs w:val="28"/>
        </w:rPr>
        <w:t xml:space="preserve">It must also be a </w:t>
      </w:r>
      <w:r w:rsidR="00C80A00" w:rsidRPr="00772D26">
        <w:rPr>
          <w:rFonts w:ascii="Gentium" w:eastAsia="Cambria" w:hAnsi="Gentium" w:cs="Cambria"/>
          <w:b/>
          <w:bCs/>
          <w:sz w:val="28"/>
          <w:szCs w:val="28"/>
        </w:rPr>
        <w:t>spiritual and experiential knowledge</w:t>
      </w:r>
      <w:r w:rsidR="00C80A00" w:rsidRPr="00772D26">
        <w:rPr>
          <w:rFonts w:ascii="Gentium" w:eastAsia="Cambria" w:hAnsi="Gentium" w:cs="Cambria"/>
          <w:sz w:val="28"/>
          <w:szCs w:val="28"/>
        </w:rPr>
        <w:t>.  And what th</w:t>
      </w:r>
      <w:r w:rsidR="00FB0460">
        <w:rPr>
          <w:rFonts w:ascii="Gentium" w:eastAsia="Cambria" w:hAnsi="Gentium" w:cs="Cambria"/>
          <w:sz w:val="28"/>
          <w:szCs w:val="28"/>
        </w:rPr>
        <w:t>is</w:t>
      </w:r>
      <w:r w:rsidR="00C80A00" w:rsidRPr="00772D26">
        <w:rPr>
          <w:rFonts w:ascii="Gentium" w:eastAsia="Cambria" w:hAnsi="Gentium" w:cs="Cambria"/>
          <w:sz w:val="28"/>
          <w:szCs w:val="28"/>
        </w:rPr>
        <w:t xml:space="preserve"> means is that these truthes, by the inward working power of the Holy Spirit, are true in relation to </w:t>
      </w:r>
      <w:r w:rsidR="00772D26" w:rsidRPr="00772D26">
        <w:rPr>
          <w:rFonts w:ascii="Gentium" w:eastAsia="Cambria" w:hAnsi="Gentium" w:cs="Cambria"/>
          <w:sz w:val="28"/>
          <w:szCs w:val="28"/>
        </w:rPr>
        <w:t xml:space="preserve">me or </w:t>
      </w:r>
      <w:r w:rsidR="00C80A00" w:rsidRPr="00772D26">
        <w:rPr>
          <w:rFonts w:ascii="Gentium" w:eastAsia="Cambria" w:hAnsi="Gentium" w:cs="Cambria"/>
          <w:sz w:val="28"/>
          <w:szCs w:val="28"/>
        </w:rPr>
        <w:t>you, personally</w:t>
      </w:r>
      <w:r w:rsidR="00FB0460">
        <w:rPr>
          <w:rFonts w:ascii="Gentium" w:eastAsia="Cambria" w:hAnsi="Gentium" w:cs="Cambria"/>
          <w:sz w:val="28"/>
          <w:szCs w:val="28"/>
        </w:rPr>
        <w:t xml:space="preserve">, and they affect how </w:t>
      </w:r>
      <w:r w:rsidR="00900419">
        <w:rPr>
          <w:rFonts w:ascii="Gentium" w:eastAsia="Cambria" w:hAnsi="Gentium" w:cs="Cambria"/>
          <w:sz w:val="28"/>
          <w:szCs w:val="28"/>
        </w:rPr>
        <w:t>we</w:t>
      </w:r>
      <w:r w:rsidR="00FB0460">
        <w:rPr>
          <w:rFonts w:ascii="Gentium" w:eastAsia="Cambria" w:hAnsi="Gentium" w:cs="Cambria"/>
          <w:sz w:val="28"/>
          <w:szCs w:val="28"/>
        </w:rPr>
        <w:t xml:space="preserve"> live</w:t>
      </w:r>
      <w:r w:rsidR="00C80A00" w:rsidRPr="00772D26">
        <w:rPr>
          <w:rFonts w:ascii="Gentium" w:eastAsia="Cambria" w:hAnsi="Gentium" w:cs="Cambria"/>
          <w:sz w:val="28"/>
          <w:szCs w:val="28"/>
        </w:rPr>
        <w:t xml:space="preserve">.  </w:t>
      </w:r>
      <w:r w:rsidR="00772D26" w:rsidRPr="00772D26">
        <w:rPr>
          <w:rFonts w:ascii="Gentium" w:eastAsia="Cambria" w:hAnsi="Gentium" w:cs="Cambria"/>
          <w:sz w:val="28"/>
          <w:szCs w:val="28"/>
        </w:rPr>
        <w:t xml:space="preserve">As answer 21 of the Heidelberg Catechism </w:t>
      </w:r>
      <w:r w:rsidR="00FB0460">
        <w:rPr>
          <w:rFonts w:ascii="Gentium" w:eastAsia="Cambria" w:hAnsi="Gentium" w:cs="Cambria"/>
          <w:sz w:val="28"/>
          <w:szCs w:val="28"/>
        </w:rPr>
        <w:t>says,</w:t>
      </w:r>
      <w:r w:rsidR="00772D26" w:rsidRPr="00772D26">
        <w:rPr>
          <w:rFonts w:ascii="Gentium" w:eastAsia="Cambria" w:hAnsi="Gentium" w:cs="Cambria"/>
          <w:sz w:val="28"/>
          <w:szCs w:val="28"/>
        </w:rPr>
        <w:t xml:space="preserve"> </w:t>
      </w:r>
    </w:p>
    <w:p w14:paraId="78241192" w14:textId="72BBE7A8" w:rsidR="00F04628" w:rsidRDefault="00772D26" w:rsidP="00772D26">
      <w:pPr>
        <w:pStyle w:val="ListParagraph"/>
        <w:ind w:left="567"/>
        <w:rPr>
          <w:rFonts w:ascii="Gentium" w:eastAsia="Cambria" w:hAnsi="Gentium" w:cs="Cambria"/>
          <w:sz w:val="28"/>
          <w:szCs w:val="28"/>
        </w:rPr>
      </w:pPr>
      <w:r w:rsidRPr="00772D26">
        <w:rPr>
          <w:rFonts w:ascii="Gentium" w:eastAsia="Cambria" w:hAnsi="Gentium" w:cs="Cambria"/>
          <w:i/>
          <w:iCs/>
          <w:sz w:val="28"/>
          <w:szCs w:val="28"/>
        </w:rPr>
        <w:t xml:space="preserve">True faith is not only a knowledge and conviction that everything God reveals in </w:t>
      </w:r>
      <w:r>
        <w:rPr>
          <w:rFonts w:ascii="Gentium" w:eastAsia="Cambria" w:hAnsi="Gentium" w:cs="Cambria"/>
          <w:i/>
          <w:iCs/>
          <w:sz w:val="28"/>
          <w:szCs w:val="28"/>
        </w:rPr>
        <w:t>H</w:t>
      </w:r>
      <w:r w:rsidRPr="00772D26">
        <w:rPr>
          <w:rFonts w:ascii="Gentium" w:eastAsia="Cambria" w:hAnsi="Gentium" w:cs="Cambria"/>
          <w:i/>
          <w:iCs/>
          <w:sz w:val="28"/>
          <w:szCs w:val="28"/>
        </w:rPr>
        <w:t>is Word is true; it is also a deep-rooted assurance, created in me by the Holy Spirit through the gospel, that, out of sheer grace earned for us by Christ, not only others, but I too, have had my sins forgiven, have been made forever right with God, and have been granted salvation</w:t>
      </w:r>
      <w:r w:rsidRPr="00772D26">
        <w:rPr>
          <w:rFonts w:ascii="Gentium" w:eastAsia="Cambria" w:hAnsi="Gentium" w:cs="Cambria"/>
          <w:sz w:val="28"/>
          <w:szCs w:val="28"/>
        </w:rPr>
        <w:t>.</w:t>
      </w:r>
    </w:p>
    <w:p w14:paraId="352D3545" w14:textId="16CBC248" w:rsidR="00772D26" w:rsidRDefault="00772D26" w:rsidP="002E5AA7">
      <w:pPr>
        <w:pStyle w:val="ListParagraph"/>
        <w:ind w:left="360"/>
        <w:rPr>
          <w:rFonts w:ascii="Gentium" w:eastAsia="Cambria" w:hAnsi="Gentium" w:cs="Cambria"/>
          <w:sz w:val="28"/>
          <w:szCs w:val="28"/>
        </w:rPr>
      </w:pPr>
      <w:r>
        <w:rPr>
          <w:rFonts w:ascii="Gentium" w:eastAsia="Cambria" w:hAnsi="Gentium" w:cs="Cambria"/>
          <w:sz w:val="28"/>
          <w:szCs w:val="28"/>
        </w:rPr>
        <w:t xml:space="preserve">So, </w:t>
      </w:r>
      <w:r w:rsidR="00FB0460">
        <w:rPr>
          <w:rFonts w:ascii="Gentium" w:eastAsia="Cambria" w:hAnsi="Gentium" w:cs="Cambria"/>
          <w:sz w:val="28"/>
          <w:szCs w:val="28"/>
        </w:rPr>
        <w:t xml:space="preserve">to know </w:t>
      </w:r>
      <w:r w:rsidR="003058BF">
        <w:rPr>
          <w:rFonts w:ascii="Gentium" w:eastAsia="Cambria" w:hAnsi="Gentium" w:cs="Cambria"/>
          <w:sz w:val="28"/>
          <w:szCs w:val="28"/>
        </w:rPr>
        <w:t>Jesus is</w:t>
      </w:r>
      <w:r w:rsidR="00FB0460">
        <w:rPr>
          <w:rFonts w:ascii="Gentium" w:eastAsia="Cambria" w:hAnsi="Gentium" w:cs="Cambria"/>
          <w:sz w:val="28"/>
          <w:szCs w:val="28"/>
        </w:rPr>
        <w:t xml:space="preserve"> to know Him as </w:t>
      </w:r>
      <w:r w:rsidR="002E5AA7" w:rsidRPr="002E5AA7">
        <w:rPr>
          <w:rFonts w:ascii="Gentium" w:eastAsia="Cambria" w:hAnsi="Gentium" w:cs="Cambria"/>
          <w:i/>
          <w:iCs/>
          <w:sz w:val="28"/>
          <w:szCs w:val="28"/>
        </w:rPr>
        <w:t>your</w:t>
      </w:r>
      <w:r w:rsidR="002E5AA7">
        <w:rPr>
          <w:rFonts w:ascii="Gentium" w:eastAsia="Cambria" w:hAnsi="Gentium" w:cs="Cambria"/>
          <w:sz w:val="28"/>
          <w:szCs w:val="28"/>
        </w:rPr>
        <w:t xml:space="preserve"> Saviour and Lord.  You </w:t>
      </w:r>
      <w:r w:rsidR="002E5AA7" w:rsidRPr="00F76D6D">
        <w:rPr>
          <w:rFonts w:ascii="Gentium" w:eastAsia="Cambria" w:hAnsi="Gentium" w:cs="Cambria"/>
          <w:i/>
          <w:iCs/>
          <w:sz w:val="28"/>
          <w:szCs w:val="28"/>
        </w:rPr>
        <w:t>live</w:t>
      </w:r>
      <w:r w:rsidR="002E5AA7">
        <w:rPr>
          <w:rFonts w:ascii="Gentium" w:eastAsia="Cambria" w:hAnsi="Gentium" w:cs="Cambria"/>
          <w:sz w:val="28"/>
          <w:szCs w:val="28"/>
        </w:rPr>
        <w:t xml:space="preserve"> </w:t>
      </w:r>
      <w:r w:rsidR="002E5AA7" w:rsidRPr="00F76D6D">
        <w:rPr>
          <w:rFonts w:ascii="Gentium" w:eastAsia="Cambria" w:hAnsi="Gentium" w:cs="Cambria"/>
          <w:sz w:val="28"/>
          <w:szCs w:val="28"/>
        </w:rPr>
        <w:t>for</w:t>
      </w:r>
      <w:r w:rsidR="002E5AA7" w:rsidRPr="002E5AA7">
        <w:rPr>
          <w:rFonts w:ascii="Gentium" w:eastAsia="Cambria" w:hAnsi="Gentium" w:cs="Cambria"/>
          <w:i/>
          <w:iCs/>
          <w:sz w:val="28"/>
          <w:szCs w:val="28"/>
        </w:rPr>
        <w:t xml:space="preserve"> </w:t>
      </w:r>
      <w:r w:rsidR="002E5AA7" w:rsidRPr="00F76D6D">
        <w:rPr>
          <w:rFonts w:ascii="Gentium" w:eastAsia="Cambria" w:hAnsi="Gentium" w:cs="Cambria"/>
          <w:sz w:val="28"/>
          <w:szCs w:val="28"/>
        </w:rPr>
        <w:t>Him</w:t>
      </w:r>
      <w:r w:rsidR="00FB0460">
        <w:rPr>
          <w:rFonts w:ascii="Gentium" w:eastAsia="Cambria" w:hAnsi="Gentium" w:cs="Cambria"/>
          <w:sz w:val="28"/>
          <w:szCs w:val="28"/>
        </w:rPr>
        <w:t xml:space="preserve">.  </w:t>
      </w:r>
      <w:r w:rsidR="007F0D45">
        <w:rPr>
          <w:rFonts w:ascii="Gentium" w:eastAsia="Cambria" w:hAnsi="Gentium" w:cs="Cambria"/>
          <w:sz w:val="28"/>
          <w:szCs w:val="28"/>
        </w:rPr>
        <w:t xml:space="preserve">You </w:t>
      </w:r>
      <w:r w:rsidR="007F0D45" w:rsidRPr="007F0D45">
        <w:rPr>
          <w:rFonts w:ascii="Gentium" w:eastAsia="Cambria" w:hAnsi="Gentium" w:cs="Cambria"/>
          <w:i/>
          <w:iCs/>
          <w:sz w:val="28"/>
          <w:szCs w:val="28"/>
        </w:rPr>
        <w:t>trust</w:t>
      </w:r>
      <w:r w:rsidR="007F0D45">
        <w:rPr>
          <w:rFonts w:ascii="Gentium" w:eastAsia="Cambria" w:hAnsi="Gentium" w:cs="Cambria"/>
          <w:sz w:val="28"/>
          <w:szCs w:val="28"/>
        </w:rPr>
        <w:t xml:space="preserve"> </w:t>
      </w:r>
      <w:r w:rsidR="009513F5" w:rsidRPr="009513F5">
        <w:rPr>
          <w:rFonts w:ascii="Gentium" w:eastAsia="Cambria" w:hAnsi="Gentium" w:cs="Cambria"/>
          <w:i/>
          <w:iCs/>
          <w:sz w:val="28"/>
          <w:szCs w:val="28"/>
        </w:rPr>
        <w:t>and</w:t>
      </w:r>
      <w:r w:rsidR="009513F5">
        <w:rPr>
          <w:rFonts w:ascii="Gentium" w:eastAsia="Cambria" w:hAnsi="Gentium" w:cs="Cambria"/>
          <w:sz w:val="28"/>
          <w:szCs w:val="28"/>
        </w:rPr>
        <w:t xml:space="preserve"> </w:t>
      </w:r>
      <w:r w:rsidR="009513F5" w:rsidRPr="009513F5">
        <w:rPr>
          <w:rFonts w:ascii="Gentium" w:eastAsia="Cambria" w:hAnsi="Gentium" w:cs="Cambria"/>
          <w:i/>
          <w:iCs/>
          <w:sz w:val="28"/>
          <w:szCs w:val="28"/>
        </w:rPr>
        <w:t>obey</w:t>
      </w:r>
      <w:r w:rsidR="009513F5">
        <w:rPr>
          <w:rFonts w:ascii="Gentium" w:eastAsia="Cambria" w:hAnsi="Gentium" w:cs="Cambria"/>
          <w:sz w:val="28"/>
          <w:szCs w:val="28"/>
        </w:rPr>
        <w:t xml:space="preserve"> </w:t>
      </w:r>
      <w:r w:rsidR="007F0D45">
        <w:rPr>
          <w:rFonts w:ascii="Gentium" w:eastAsia="Cambria" w:hAnsi="Gentium" w:cs="Cambria"/>
          <w:sz w:val="28"/>
          <w:szCs w:val="28"/>
        </w:rPr>
        <w:t xml:space="preserve">your Father in heaven.  </w:t>
      </w:r>
      <w:r w:rsidR="00FB0460">
        <w:rPr>
          <w:rFonts w:ascii="Gentium" w:eastAsia="Cambria" w:hAnsi="Gentium" w:cs="Cambria"/>
          <w:sz w:val="28"/>
          <w:szCs w:val="28"/>
        </w:rPr>
        <w:t xml:space="preserve">You seek the guidance of the </w:t>
      </w:r>
      <w:r w:rsidR="009513F5">
        <w:rPr>
          <w:rFonts w:ascii="Gentium" w:eastAsia="Cambria" w:hAnsi="Gentium" w:cs="Cambria"/>
          <w:sz w:val="28"/>
          <w:szCs w:val="28"/>
        </w:rPr>
        <w:t xml:space="preserve">Holy </w:t>
      </w:r>
      <w:r w:rsidR="00FB0460">
        <w:rPr>
          <w:rFonts w:ascii="Gentium" w:eastAsia="Cambria" w:hAnsi="Gentium" w:cs="Cambria"/>
          <w:sz w:val="28"/>
          <w:szCs w:val="28"/>
        </w:rPr>
        <w:t xml:space="preserve">Spirit as you open His Word.  </w:t>
      </w:r>
      <w:r w:rsidR="002E5AA7">
        <w:rPr>
          <w:rFonts w:ascii="Gentium" w:eastAsia="Cambria" w:hAnsi="Gentium" w:cs="Cambria"/>
          <w:sz w:val="28"/>
          <w:szCs w:val="28"/>
        </w:rPr>
        <w:t>So, knowledge is intellectual</w:t>
      </w:r>
      <w:r w:rsidR="009D644B">
        <w:rPr>
          <w:rFonts w:ascii="Gentium" w:eastAsia="Cambria" w:hAnsi="Gentium" w:cs="Cambria"/>
          <w:sz w:val="28"/>
          <w:szCs w:val="28"/>
        </w:rPr>
        <w:t xml:space="preserve">, </w:t>
      </w:r>
      <w:r w:rsidR="007F0D45">
        <w:rPr>
          <w:rFonts w:ascii="Gentium" w:eastAsia="Cambria" w:hAnsi="Gentium" w:cs="Cambria"/>
          <w:sz w:val="28"/>
          <w:szCs w:val="28"/>
        </w:rPr>
        <w:t xml:space="preserve">and </w:t>
      </w:r>
      <w:r w:rsidR="002E5AA7">
        <w:rPr>
          <w:rFonts w:ascii="Gentium" w:eastAsia="Cambria" w:hAnsi="Gentium" w:cs="Cambria"/>
          <w:sz w:val="28"/>
          <w:szCs w:val="28"/>
        </w:rPr>
        <w:t xml:space="preserve">spiritual and experiential.  </w:t>
      </w:r>
      <w:r w:rsidR="00D12851">
        <w:rPr>
          <w:rFonts w:ascii="Gentium" w:eastAsia="Cambria" w:hAnsi="Gentium" w:cs="Cambria"/>
          <w:sz w:val="28"/>
          <w:szCs w:val="28"/>
        </w:rPr>
        <w:t xml:space="preserve">It is loving God with </w:t>
      </w:r>
      <w:r w:rsidR="00AC0449">
        <w:rPr>
          <w:rFonts w:ascii="Gentium" w:eastAsia="Cambria" w:hAnsi="Gentium" w:cs="Cambria"/>
          <w:sz w:val="28"/>
          <w:szCs w:val="28"/>
        </w:rPr>
        <w:t xml:space="preserve">mind </w:t>
      </w:r>
      <w:r w:rsidR="00AC0449" w:rsidRPr="009513F5">
        <w:rPr>
          <w:rFonts w:ascii="Gentium" w:eastAsia="Cambria" w:hAnsi="Gentium" w:cs="Cambria"/>
          <w:i/>
          <w:iCs/>
          <w:sz w:val="28"/>
          <w:szCs w:val="28"/>
        </w:rPr>
        <w:t>and</w:t>
      </w:r>
      <w:r w:rsidR="00AC0449">
        <w:rPr>
          <w:rFonts w:ascii="Gentium" w:eastAsia="Cambria" w:hAnsi="Gentium" w:cs="Cambria"/>
          <w:sz w:val="28"/>
          <w:szCs w:val="28"/>
        </w:rPr>
        <w:t xml:space="preserve"> heart </w:t>
      </w:r>
      <w:r w:rsidR="00AC0449" w:rsidRPr="009513F5">
        <w:rPr>
          <w:rFonts w:ascii="Gentium" w:eastAsia="Cambria" w:hAnsi="Gentium" w:cs="Cambria"/>
          <w:i/>
          <w:iCs/>
          <w:sz w:val="28"/>
          <w:szCs w:val="28"/>
        </w:rPr>
        <w:t>and</w:t>
      </w:r>
      <w:r w:rsidR="00AC0449">
        <w:rPr>
          <w:rFonts w:ascii="Gentium" w:eastAsia="Cambria" w:hAnsi="Gentium" w:cs="Cambria"/>
          <w:sz w:val="28"/>
          <w:szCs w:val="28"/>
        </w:rPr>
        <w:t xml:space="preserve"> will.</w:t>
      </w:r>
      <w:r w:rsidR="00D12851">
        <w:rPr>
          <w:rFonts w:ascii="Gentium" w:eastAsia="Cambria" w:hAnsi="Gentium" w:cs="Cambria"/>
          <w:sz w:val="28"/>
          <w:szCs w:val="28"/>
        </w:rPr>
        <w:t xml:space="preserve"> </w:t>
      </w:r>
    </w:p>
    <w:p w14:paraId="4F810B1E" w14:textId="4B067B13" w:rsidR="009F3AA7" w:rsidRDefault="009D644B" w:rsidP="00F04628">
      <w:pPr>
        <w:pStyle w:val="ListParagraph"/>
        <w:numPr>
          <w:ilvl w:val="0"/>
          <w:numId w:val="2"/>
        </w:numPr>
        <w:rPr>
          <w:rFonts w:ascii="Gentium" w:eastAsia="Cambria" w:hAnsi="Gentium" w:cs="Cambria"/>
          <w:sz w:val="28"/>
          <w:szCs w:val="28"/>
        </w:rPr>
      </w:pPr>
      <w:r>
        <w:rPr>
          <w:rFonts w:ascii="Gentium" w:eastAsia="Cambria" w:hAnsi="Gentium" w:cs="Cambria"/>
          <w:sz w:val="28"/>
          <w:szCs w:val="28"/>
        </w:rPr>
        <w:t xml:space="preserve">And that brings </w:t>
      </w:r>
      <w:r w:rsidR="00977367">
        <w:rPr>
          <w:rFonts w:ascii="Gentium" w:eastAsia="Cambria" w:hAnsi="Gentium" w:cs="Cambria"/>
          <w:sz w:val="28"/>
          <w:szCs w:val="28"/>
        </w:rPr>
        <w:t>us</w:t>
      </w:r>
      <w:r>
        <w:rPr>
          <w:rFonts w:ascii="Gentium" w:eastAsia="Cambria" w:hAnsi="Gentium" w:cs="Cambria"/>
          <w:sz w:val="28"/>
          <w:szCs w:val="28"/>
        </w:rPr>
        <w:t xml:space="preserve"> to this last general observation about 2 Peter.  And this has to do with the </w:t>
      </w:r>
      <w:r w:rsidRPr="00427CA7">
        <w:rPr>
          <w:rFonts w:ascii="Gentium" w:eastAsia="Cambria" w:hAnsi="Gentium" w:cs="Cambria"/>
          <w:b/>
          <w:bCs/>
          <w:sz w:val="28"/>
          <w:szCs w:val="28"/>
        </w:rPr>
        <w:t>tone</w:t>
      </w:r>
      <w:r>
        <w:rPr>
          <w:rFonts w:ascii="Gentium" w:eastAsia="Cambria" w:hAnsi="Gentium" w:cs="Cambria"/>
          <w:sz w:val="28"/>
          <w:szCs w:val="28"/>
        </w:rPr>
        <w:t xml:space="preserve"> of the letter.  And by tone is meant the character or flavour or tenor of the letter.  </w:t>
      </w:r>
      <w:r w:rsidR="009513F5">
        <w:rPr>
          <w:rFonts w:ascii="Gentium" w:eastAsia="Cambria" w:hAnsi="Gentium" w:cs="Cambria"/>
          <w:sz w:val="28"/>
          <w:szCs w:val="28"/>
        </w:rPr>
        <w:t xml:space="preserve">Today, we use emojis to let people know the tone of the words of our messages.  We put a smiley face or a crying face or a skull, so that people get our tone.  And when we use all capital letters in our message, then the tone is one of anger, right?  </w:t>
      </w:r>
      <w:r w:rsidR="00902274">
        <w:rPr>
          <w:rFonts w:ascii="Gentium" w:eastAsia="Cambria" w:hAnsi="Gentium" w:cs="Cambria"/>
          <w:sz w:val="28"/>
          <w:szCs w:val="28"/>
        </w:rPr>
        <w:t xml:space="preserve">Well, </w:t>
      </w:r>
      <w:r w:rsidR="00D307B3">
        <w:rPr>
          <w:rFonts w:ascii="Gentium" w:eastAsia="Cambria" w:hAnsi="Gentium" w:cs="Cambria"/>
          <w:sz w:val="28"/>
          <w:szCs w:val="28"/>
        </w:rPr>
        <w:t xml:space="preserve">I am not quite sure which emoji the apostle would have used if he was texting us this letter, but </w:t>
      </w:r>
      <w:r w:rsidR="00902274">
        <w:rPr>
          <w:rFonts w:ascii="Gentium" w:eastAsia="Cambria" w:hAnsi="Gentium" w:cs="Cambria"/>
          <w:sz w:val="28"/>
          <w:szCs w:val="28"/>
        </w:rPr>
        <w:t xml:space="preserve">the tone of </w:t>
      </w:r>
      <w:r w:rsidR="00D307B3">
        <w:rPr>
          <w:rFonts w:ascii="Gentium" w:eastAsia="Cambria" w:hAnsi="Gentium" w:cs="Cambria"/>
          <w:sz w:val="28"/>
          <w:szCs w:val="28"/>
        </w:rPr>
        <w:t xml:space="preserve">his </w:t>
      </w:r>
      <w:r w:rsidR="00902274">
        <w:rPr>
          <w:rFonts w:ascii="Gentium" w:eastAsia="Cambria" w:hAnsi="Gentium" w:cs="Cambria"/>
          <w:sz w:val="28"/>
          <w:szCs w:val="28"/>
        </w:rPr>
        <w:t xml:space="preserve">letter is what </w:t>
      </w:r>
      <w:r w:rsidR="00902274">
        <w:rPr>
          <w:rFonts w:ascii="Gentium" w:eastAsia="Cambria" w:hAnsi="Gentium" w:cs="Cambria"/>
          <w:sz w:val="28"/>
          <w:szCs w:val="28"/>
        </w:rPr>
        <w:lastRenderedPageBreak/>
        <w:t xml:space="preserve">commentators call </w:t>
      </w:r>
      <w:r w:rsidR="00902274" w:rsidRPr="00427CA7">
        <w:rPr>
          <w:rFonts w:ascii="Gentium" w:eastAsia="Cambria" w:hAnsi="Gentium" w:cs="Cambria"/>
          <w:b/>
          <w:bCs/>
          <w:sz w:val="28"/>
          <w:szCs w:val="28"/>
        </w:rPr>
        <w:t>polemical</w:t>
      </w:r>
      <w:r w:rsidR="00902274">
        <w:rPr>
          <w:rFonts w:ascii="Gentium" w:eastAsia="Cambria" w:hAnsi="Gentium" w:cs="Cambria"/>
          <w:sz w:val="28"/>
          <w:szCs w:val="28"/>
        </w:rPr>
        <w:t xml:space="preserve">.  </w:t>
      </w:r>
      <w:r w:rsidR="008C4A9F">
        <w:rPr>
          <w:rFonts w:ascii="Gentium" w:eastAsia="Cambria" w:hAnsi="Gentium" w:cs="Cambria"/>
          <w:sz w:val="28"/>
          <w:szCs w:val="28"/>
        </w:rPr>
        <w:t>P</w:t>
      </w:r>
      <w:r w:rsidR="00902274">
        <w:rPr>
          <w:rFonts w:ascii="Gentium" w:eastAsia="Cambria" w:hAnsi="Gentium" w:cs="Cambria"/>
          <w:sz w:val="28"/>
          <w:szCs w:val="28"/>
        </w:rPr>
        <w:t xml:space="preserve">olemical means </w:t>
      </w:r>
      <w:bookmarkStart w:id="0" w:name="_Hlk104897288"/>
      <w:r w:rsidR="00902274">
        <w:rPr>
          <w:rFonts w:ascii="Gentium" w:eastAsia="Cambria" w:hAnsi="Gentium" w:cs="Cambria"/>
          <w:sz w:val="28"/>
          <w:szCs w:val="28"/>
        </w:rPr>
        <w:t xml:space="preserve">arguing, defending, attacking, warning, pleading.  </w:t>
      </w:r>
      <w:bookmarkEnd w:id="0"/>
      <w:r w:rsidR="00902274">
        <w:rPr>
          <w:rFonts w:ascii="Gentium" w:eastAsia="Cambria" w:hAnsi="Gentium" w:cs="Cambria"/>
          <w:sz w:val="28"/>
          <w:szCs w:val="28"/>
        </w:rPr>
        <w:t xml:space="preserve">This is not gentle Peter whispering words of encouragement to weary believers; this is soon to die Peter </w:t>
      </w:r>
      <w:r w:rsidR="008C4A9F">
        <w:rPr>
          <w:rFonts w:ascii="Gentium" w:eastAsia="Cambria" w:hAnsi="Gentium" w:cs="Cambria"/>
          <w:sz w:val="28"/>
          <w:szCs w:val="28"/>
        </w:rPr>
        <w:t xml:space="preserve">urgently </w:t>
      </w:r>
      <w:r w:rsidR="00902274">
        <w:rPr>
          <w:rFonts w:ascii="Gentium" w:eastAsia="Cambria" w:hAnsi="Gentium" w:cs="Cambria"/>
          <w:sz w:val="28"/>
          <w:szCs w:val="28"/>
        </w:rPr>
        <w:t xml:space="preserve">warning believers and rebuking false teachers.  There is name-calling in this letter.  There is </w:t>
      </w:r>
      <w:r w:rsidR="00427CA7">
        <w:rPr>
          <w:rFonts w:ascii="Gentium" w:eastAsia="Cambria" w:hAnsi="Gentium" w:cs="Cambria"/>
          <w:sz w:val="28"/>
          <w:szCs w:val="28"/>
        </w:rPr>
        <w:t xml:space="preserve">passionate </w:t>
      </w:r>
      <w:r w:rsidR="00902274">
        <w:rPr>
          <w:rFonts w:ascii="Gentium" w:eastAsia="Cambria" w:hAnsi="Gentium" w:cs="Cambria"/>
          <w:sz w:val="28"/>
          <w:szCs w:val="28"/>
        </w:rPr>
        <w:t xml:space="preserve">pleading and </w:t>
      </w:r>
      <w:r w:rsidR="00427CA7">
        <w:rPr>
          <w:rFonts w:ascii="Gentium" w:eastAsia="Cambria" w:hAnsi="Gentium" w:cs="Cambria"/>
          <w:sz w:val="28"/>
          <w:szCs w:val="28"/>
        </w:rPr>
        <w:t xml:space="preserve">powerful condemnation.  And I mention this so that you know what the tone of the sermons will be.  You see, sermons should reflect not only the words of the text, but also the tone of the text.  For example, if it is an encouraging passage, then the </w:t>
      </w:r>
      <w:r w:rsidR="00D307B3">
        <w:rPr>
          <w:rFonts w:ascii="Gentium" w:eastAsia="Cambria" w:hAnsi="Gentium" w:cs="Cambria"/>
          <w:sz w:val="28"/>
          <w:szCs w:val="28"/>
        </w:rPr>
        <w:t xml:space="preserve">overall tone of the </w:t>
      </w:r>
      <w:r w:rsidR="00427CA7">
        <w:rPr>
          <w:rFonts w:ascii="Gentium" w:eastAsia="Cambria" w:hAnsi="Gentium" w:cs="Cambria"/>
          <w:sz w:val="28"/>
          <w:szCs w:val="28"/>
        </w:rPr>
        <w:t>sermon should not sound like a war</w:t>
      </w:r>
      <w:r w:rsidR="00F65AD5">
        <w:rPr>
          <w:rFonts w:ascii="Gentium" w:eastAsia="Cambria" w:hAnsi="Gentium" w:cs="Cambria"/>
          <w:sz w:val="28"/>
          <w:szCs w:val="28"/>
        </w:rPr>
        <w:t>n</w:t>
      </w:r>
      <w:r w:rsidR="00427CA7">
        <w:rPr>
          <w:rFonts w:ascii="Gentium" w:eastAsia="Cambria" w:hAnsi="Gentium" w:cs="Cambria"/>
          <w:sz w:val="28"/>
          <w:szCs w:val="28"/>
        </w:rPr>
        <w:t>ing</w:t>
      </w:r>
      <w:r w:rsidR="008C4A9F">
        <w:rPr>
          <w:rFonts w:ascii="Gentium" w:eastAsia="Cambria" w:hAnsi="Gentium" w:cs="Cambria"/>
          <w:sz w:val="28"/>
          <w:szCs w:val="28"/>
        </w:rPr>
        <w:t xml:space="preserve">, but </w:t>
      </w:r>
      <w:r w:rsidR="00D307B3">
        <w:rPr>
          <w:rFonts w:ascii="Gentium" w:eastAsia="Cambria" w:hAnsi="Gentium" w:cs="Cambria"/>
          <w:sz w:val="28"/>
          <w:szCs w:val="28"/>
        </w:rPr>
        <w:t>an encouragement</w:t>
      </w:r>
      <w:r w:rsidR="00427CA7">
        <w:rPr>
          <w:rFonts w:ascii="Gentium" w:eastAsia="Cambria" w:hAnsi="Gentium" w:cs="Cambria"/>
          <w:sz w:val="28"/>
          <w:szCs w:val="28"/>
        </w:rPr>
        <w:t xml:space="preserve">. </w:t>
      </w:r>
      <w:r w:rsidR="00F65AD5">
        <w:rPr>
          <w:rFonts w:ascii="Gentium" w:eastAsia="Cambria" w:hAnsi="Gentium" w:cs="Cambria"/>
          <w:sz w:val="28"/>
          <w:szCs w:val="28"/>
        </w:rPr>
        <w:t xml:space="preserve"> And </w:t>
      </w:r>
      <w:r w:rsidR="008C4A9F">
        <w:rPr>
          <w:rFonts w:ascii="Gentium" w:eastAsia="Cambria" w:hAnsi="Gentium" w:cs="Cambria"/>
          <w:sz w:val="28"/>
          <w:szCs w:val="28"/>
        </w:rPr>
        <w:t xml:space="preserve">similarly, </w:t>
      </w:r>
      <w:r w:rsidR="00F65AD5">
        <w:rPr>
          <w:rFonts w:ascii="Gentium" w:eastAsia="Cambria" w:hAnsi="Gentium" w:cs="Cambria"/>
          <w:sz w:val="28"/>
          <w:szCs w:val="28"/>
        </w:rPr>
        <w:t xml:space="preserve">if it is a warning passage, then </w:t>
      </w:r>
      <w:r w:rsidR="008C4A9F">
        <w:rPr>
          <w:rFonts w:ascii="Gentium" w:eastAsia="Cambria" w:hAnsi="Gentium" w:cs="Cambria"/>
          <w:sz w:val="28"/>
          <w:szCs w:val="28"/>
        </w:rPr>
        <w:t xml:space="preserve">you should walk out of here feeling like you have been warned.  And that does not mean that there </w:t>
      </w:r>
      <w:r w:rsidR="00D307B3">
        <w:rPr>
          <w:rFonts w:ascii="Gentium" w:eastAsia="Cambria" w:hAnsi="Gentium" w:cs="Cambria"/>
          <w:sz w:val="28"/>
          <w:szCs w:val="28"/>
        </w:rPr>
        <w:t xml:space="preserve">can be no </w:t>
      </w:r>
      <w:r w:rsidR="008C4A9F">
        <w:rPr>
          <w:rFonts w:ascii="Gentium" w:eastAsia="Cambria" w:hAnsi="Gentium" w:cs="Cambria"/>
          <w:sz w:val="28"/>
          <w:szCs w:val="28"/>
        </w:rPr>
        <w:t>encouragement</w:t>
      </w:r>
      <w:r w:rsidR="00D307B3">
        <w:rPr>
          <w:rFonts w:ascii="Gentium" w:eastAsia="Cambria" w:hAnsi="Gentium" w:cs="Cambria"/>
          <w:sz w:val="28"/>
          <w:szCs w:val="28"/>
        </w:rPr>
        <w:t xml:space="preserve"> in a warning sermon</w:t>
      </w:r>
      <w:r w:rsidR="008C4A9F">
        <w:rPr>
          <w:rFonts w:ascii="Gentium" w:eastAsia="Cambria" w:hAnsi="Gentium" w:cs="Cambria"/>
          <w:sz w:val="28"/>
          <w:szCs w:val="28"/>
        </w:rPr>
        <w:t xml:space="preserve">, but, overall, the tone of the sermon should reflect the tone of the passage.  </w:t>
      </w:r>
      <w:r w:rsidR="00F65AD5">
        <w:rPr>
          <w:rFonts w:ascii="Gentium" w:eastAsia="Cambria" w:hAnsi="Gentium" w:cs="Cambria"/>
          <w:sz w:val="28"/>
          <w:szCs w:val="28"/>
        </w:rPr>
        <w:t>So, there will be arguing, defending, attacking, warning, and pleading in the sermons, because that is the general tone of th</w:t>
      </w:r>
      <w:r w:rsidR="00DB56D1">
        <w:rPr>
          <w:rFonts w:ascii="Gentium" w:eastAsia="Cambria" w:hAnsi="Gentium" w:cs="Cambria"/>
          <w:sz w:val="28"/>
          <w:szCs w:val="28"/>
        </w:rPr>
        <w:t>is</w:t>
      </w:r>
      <w:r w:rsidR="00F65AD5">
        <w:rPr>
          <w:rFonts w:ascii="Gentium" w:eastAsia="Cambria" w:hAnsi="Gentium" w:cs="Cambria"/>
          <w:sz w:val="28"/>
          <w:szCs w:val="28"/>
        </w:rPr>
        <w:t xml:space="preserve"> letter.  </w:t>
      </w:r>
    </w:p>
    <w:p w14:paraId="499B503D" w14:textId="7A0B194E" w:rsidR="00A1496E" w:rsidRDefault="00A1496E" w:rsidP="00A1496E">
      <w:pPr>
        <w:rPr>
          <w:rFonts w:ascii="Gentium" w:eastAsia="Cambria" w:hAnsi="Gentium" w:cs="Cambria"/>
          <w:sz w:val="28"/>
          <w:szCs w:val="28"/>
        </w:rPr>
      </w:pPr>
    </w:p>
    <w:p w14:paraId="16D6B91A" w14:textId="415A67B5" w:rsidR="00A1496E" w:rsidRPr="00A1496E" w:rsidRDefault="00A1496E" w:rsidP="00A1496E">
      <w:pPr>
        <w:rPr>
          <w:rFonts w:ascii="Gentium" w:eastAsia="Cambria" w:hAnsi="Gentium" w:cs="Cambria"/>
          <w:sz w:val="28"/>
          <w:szCs w:val="28"/>
        </w:rPr>
      </w:pPr>
      <w:r>
        <w:rPr>
          <w:rFonts w:ascii="Gentium" w:eastAsia="Cambria" w:hAnsi="Gentium" w:cs="Cambria"/>
          <w:sz w:val="28"/>
          <w:szCs w:val="28"/>
        </w:rPr>
        <w:t xml:space="preserve">Well, </w:t>
      </w:r>
      <w:r w:rsidR="00D307B3">
        <w:rPr>
          <w:rFonts w:ascii="Gentium" w:eastAsia="Cambria" w:hAnsi="Gentium" w:cs="Cambria"/>
          <w:sz w:val="28"/>
          <w:szCs w:val="28"/>
        </w:rPr>
        <w:t xml:space="preserve">all that being said, </w:t>
      </w:r>
      <w:r>
        <w:rPr>
          <w:rFonts w:ascii="Gentium" w:eastAsia="Cambria" w:hAnsi="Gentium" w:cs="Cambria"/>
          <w:sz w:val="28"/>
          <w:szCs w:val="28"/>
        </w:rPr>
        <w:t xml:space="preserve">let’s </w:t>
      </w:r>
      <w:r w:rsidR="00900419">
        <w:rPr>
          <w:rFonts w:ascii="Gentium" w:eastAsia="Cambria" w:hAnsi="Gentium" w:cs="Cambria"/>
          <w:sz w:val="28"/>
          <w:szCs w:val="28"/>
        </w:rPr>
        <w:t>now</w:t>
      </w:r>
      <w:r w:rsidR="00DB56D1">
        <w:rPr>
          <w:rFonts w:ascii="Gentium" w:eastAsia="Cambria" w:hAnsi="Gentium" w:cs="Cambria"/>
          <w:sz w:val="28"/>
          <w:szCs w:val="28"/>
        </w:rPr>
        <w:t xml:space="preserve"> </w:t>
      </w:r>
      <w:r w:rsidR="00D307B3">
        <w:rPr>
          <w:rFonts w:ascii="Gentium" w:eastAsia="Cambria" w:hAnsi="Gentium" w:cs="Cambria"/>
          <w:sz w:val="28"/>
          <w:szCs w:val="28"/>
        </w:rPr>
        <w:t xml:space="preserve">quickly look at </w:t>
      </w:r>
      <w:r>
        <w:rPr>
          <w:rFonts w:ascii="Gentium" w:eastAsia="Cambria" w:hAnsi="Gentium" w:cs="Cambria"/>
          <w:sz w:val="28"/>
          <w:szCs w:val="28"/>
        </w:rPr>
        <w:t>the opening</w:t>
      </w:r>
      <w:r w:rsidR="00DB56D1">
        <w:rPr>
          <w:rFonts w:ascii="Gentium" w:eastAsia="Cambria" w:hAnsi="Gentium" w:cs="Cambria"/>
          <w:sz w:val="28"/>
          <w:szCs w:val="28"/>
        </w:rPr>
        <w:t xml:space="preserve"> verses</w:t>
      </w:r>
      <w:r>
        <w:rPr>
          <w:rFonts w:ascii="Gentium" w:eastAsia="Cambria" w:hAnsi="Gentium" w:cs="Cambria"/>
          <w:sz w:val="28"/>
          <w:szCs w:val="28"/>
        </w:rPr>
        <w:t xml:space="preserve"> of Peter’s second letter.  </w:t>
      </w:r>
      <w:r w:rsidR="00D307B3">
        <w:rPr>
          <w:rFonts w:ascii="Gentium" w:eastAsia="Cambria" w:hAnsi="Gentium" w:cs="Cambria"/>
          <w:sz w:val="28"/>
          <w:szCs w:val="28"/>
        </w:rPr>
        <w:t>And we will do that</w:t>
      </w:r>
      <w:r>
        <w:rPr>
          <w:rFonts w:ascii="Gentium" w:eastAsia="Cambria" w:hAnsi="Gentium" w:cs="Cambria"/>
          <w:sz w:val="28"/>
          <w:szCs w:val="28"/>
        </w:rPr>
        <w:t xml:space="preserve"> </w:t>
      </w:r>
      <w:r w:rsidR="00D307B3">
        <w:rPr>
          <w:rFonts w:ascii="Gentium" w:eastAsia="Cambria" w:hAnsi="Gentium" w:cs="Cambria"/>
          <w:sz w:val="28"/>
          <w:szCs w:val="28"/>
        </w:rPr>
        <w:t xml:space="preserve">as we </w:t>
      </w:r>
      <w:r>
        <w:rPr>
          <w:rFonts w:ascii="Gentium" w:eastAsia="Cambria" w:hAnsi="Gentium" w:cs="Cambria"/>
          <w:sz w:val="28"/>
          <w:szCs w:val="28"/>
        </w:rPr>
        <w:t xml:space="preserve">consider the </w:t>
      </w:r>
      <w:r w:rsidRPr="00A1496E">
        <w:rPr>
          <w:rFonts w:ascii="Gentium" w:eastAsia="Cambria" w:hAnsi="Gentium" w:cs="Cambria"/>
          <w:b/>
          <w:bCs/>
          <w:caps/>
          <w:sz w:val="28"/>
          <w:szCs w:val="28"/>
        </w:rPr>
        <w:t>author</w:t>
      </w:r>
      <w:r>
        <w:rPr>
          <w:rFonts w:ascii="Gentium" w:eastAsia="Cambria" w:hAnsi="Gentium" w:cs="Cambria"/>
          <w:sz w:val="28"/>
          <w:szCs w:val="28"/>
        </w:rPr>
        <w:t xml:space="preserve"> of the letter, the </w:t>
      </w:r>
      <w:r w:rsidRPr="00A1496E">
        <w:rPr>
          <w:rFonts w:ascii="Gentium" w:eastAsia="Cambria" w:hAnsi="Gentium" w:cs="Cambria"/>
          <w:b/>
          <w:bCs/>
          <w:caps/>
          <w:sz w:val="28"/>
          <w:szCs w:val="28"/>
        </w:rPr>
        <w:t>recipients</w:t>
      </w:r>
      <w:r>
        <w:rPr>
          <w:rFonts w:ascii="Gentium" w:eastAsia="Cambria" w:hAnsi="Gentium" w:cs="Cambria"/>
          <w:sz w:val="28"/>
          <w:szCs w:val="28"/>
        </w:rPr>
        <w:t xml:space="preserve"> of the letter, and the </w:t>
      </w:r>
      <w:r w:rsidRPr="00A1496E">
        <w:rPr>
          <w:rFonts w:ascii="Gentium" w:eastAsia="Cambria" w:hAnsi="Gentium" w:cs="Cambria"/>
          <w:b/>
          <w:bCs/>
          <w:caps/>
          <w:sz w:val="28"/>
          <w:szCs w:val="28"/>
        </w:rPr>
        <w:t>purpose</w:t>
      </w:r>
      <w:r>
        <w:rPr>
          <w:rFonts w:ascii="Gentium" w:eastAsia="Cambria" w:hAnsi="Gentium" w:cs="Cambria"/>
          <w:sz w:val="28"/>
          <w:szCs w:val="28"/>
        </w:rPr>
        <w:t xml:space="preserve"> of the letter, from verses 1-2.   </w:t>
      </w:r>
    </w:p>
    <w:p w14:paraId="2F913B12" w14:textId="77777777" w:rsidR="009F3AA7" w:rsidRPr="00964A18" w:rsidRDefault="009F3AA7">
      <w:pPr>
        <w:rPr>
          <w:rFonts w:ascii="Gentium" w:eastAsia="Cambria" w:hAnsi="Gentium" w:cs="Cambria"/>
          <w:sz w:val="28"/>
          <w:szCs w:val="28"/>
        </w:rPr>
      </w:pPr>
    </w:p>
    <w:p w14:paraId="0000000A" w14:textId="4B683691" w:rsidR="003B4158" w:rsidRPr="00964A18" w:rsidRDefault="00A1496E"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So, first of all, t</w:t>
      </w:r>
      <w:r w:rsidR="009F3AA7">
        <w:rPr>
          <w:rFonts w:ascii="Gentium" w:eastAsia="Cambria" w:hAnsi="Gentium" w:cs="Cambria"/>
          <w:sz w:val="28"/>
          <w:szCs w:val="28"/>
        </w:rPr>
        <w:t xml:space="preserve">he </w:t>
      </w:r>
      <w:r w:rsidR="009F3AA7" w:rsidRPr="00A1496E">
        <w:rPr>
          <w:rFonts w:ascii="Gentium" w:eastAsia="Cambria" w:hAnsi="Gentium" w:cs="Cambria"/>
          <w:b/>
          <w:bCs/>
          <w:caps/>
          <w:sz w:val="28"/>
          <w:szCs w:val="28"/>
        </w:rPr>
        <w:t>Author</w:t>
      </w:r>
      <w:r w:rsidR="009F3AA7">
        <w:rPr>
          <w:rFonts w:ascii="Gentium" w:eastAsia="Cambria" w:hAnsi="Gentium" w:cs="Cambria"/>
          <w:sz w:val="28"/>
          <w:szCs w:val="28"/>
        </w:rPr>
        <w:t xml:space="preserve"> of the Letter</w:t>
      </w:r>
      <w:r w:rsidR="00A672F2">
        <w:rPr>
          <w:rFonts w:ascii="Gentium" w:eastAsia="Cambria" w:hAnsi="Gentium" w:cs="Cambria"/>
          <w:sz w:val="28"/>
          <w:szCs w:val="28"/>
        </w:rPr>
        <w:t>, from verse 1a</w:t>
      </w:r>
      <w:r>
        <w:rPr>
          <w:rFonts w:ascii="Gentium" w:eastAsia="Cambria" w:hAnsi="Gentium" w:cs="Cambria"/>
          <w:sz w:val="28"/>
          <w:szCs w:val="28"/>
        </w:rPr>
        <w:t>.</w:t>
      </w:r>
    </w:p>
    <w:p w14:paraId="0000000B" w14:textId="77777777" w:rsidR="003B4158" w:rsidRPr="00964A18" w:rsidRDefault="003B4158">
      <w:pPr>
        <w:rPr>
          <w:rFonts w:ascii="Gentium" w:eastAsia="Cambria" w:hAnsi="Gentium" w:cs="Cambria"/>
          <w:sz w:val="28"/>
          <w:szCs w:val="28"/>
        </w:rPr>
      </w:pPr>
    </w:p>
    <w:p w14:paraId="0000000C" w14:textId="3FD8637F" w:rsidR="003B4158" w:rsidRDefault="00D307B3">
      <w:pPr>
        <w:numPr>
          <w:ilvl w:val="1"/>
          <w:numId w:val="1"/>
        </w:numPr>
        <w:rPr>
          <w:rFonts w:ascii="Gentium" w:eastAsia="Cambria" w:hAnsi="Gentium" w:cs="Cambria"/>
          <w:sz w:val="28"/>
          <w:szCs w:val="28"/>
        </w:rPr>
      </w:pPr>
      <w:r>
        <w:rPr>
          <w:rFonts w:ascii="Gentium" w:eastAsia="Cambria" w:hAnsi="Gentium" w:cs="Cambria"/>
          <w:sz w:val="28"/>
          <w:szCs w:val="28"/>
        </w:rPr>
        <w:t xml:space="preserve">And the author of the letter is Simeon Peter.  </w:t>
      </w:r>
      <w:r w:rsidR="008E2674">
        <w:rPr>
          <w:rFonts w:ascii="Gentium" w:eastAsia="Cambria" w:hAnsi="Gentium" w:cs="Cambria"/>
          <w:sz w:val="28"/>
          <w:szCs w:val="28"/>
        </w:rPr>
        <w:t>So, this is the disciple of Jesus, called Simon, to whom Jesus gave the extra name Peter, which means ‘rock.</w:t>
      </w:r>
      <w:r w:rsidR="00B16A37">
        <w:rPr>
          <w:rFonts w:ascii="Gentium" w:eastAsia="Cambria" w:hAnsi="Gentium" w:cs="Cambria"/>
          <w:sz w:val="28"/>
          <w:szCs w:val="28"/>
        </w:rPr>
        <w:t>’</w:t>
      </w:r>
      <w:r w:rsidR="008E2674">
        <w:rPr>
          <w:rFonts w:ascii="Gentium" w:eastAsia="Cambria" w:hAnsi="Gentium" w:cs="Cambria"/>
          <w:sz w:val="28"/>
          <w:szCs w:val="28"/>
        </w:rPr>
        <w:t xml:space="preserve">  </w:t>
      </w:r>
      <w:r w:rsidR="00B16A37">
        <w:rPr>
          <w:rFonts w:ascii="Gentium" w:eastAsia="Cambria" w:hAnsi="Gentium" w:cs="Cambria"/>
          <w:sz w:val="28"/>
          <w:szCs w:val="28"/>
        </w:rPr>
        <w:t xml:space="preserve">And </w:t>
      </w:r>
      <w:r>
        <w:rPr>
          <w:rFonts w:ascii="Gentium" w:eastAsia="Cambria" w:hAnsi="Gentium" w:cs="Cambria"/>
          <w:sz w:val="28"/>
          <w:szCs w:val="28"/>
        </w:rPr>
        <w:t xml:space="preserve">Simeon is </w:t>
      </w:r>
      <w:r w:rsidR="008E2674">
        <w:rPr>
          <w:rFonts w:ascii="Gentium" w:eastAsia="Cambria" w:hAnsi="Gentium" w:cs="Cambria"/>
          <w:sz w:val="28"/>
          <w:szCs w:val="28"/>
        </w:rPr>
        <w:t xml:space="preserve">just </w:t>
      </w:r>
      <w:r>
        <w:rPr>
          <w:rFonts w:ascii="Gentium" w:eastAsia="Cambria" w:hAnsi="Gentium" w:cs="Cambria"/>
          <w:sz w:val="28"/>
          <w:szCs w:val="28"/>
        </w:rPr>
        <w:t xml:space="preserve">the Hebrew version of Simon.  </w:t>
      </w:r>
      <w:r w:rsidR="008E2674">
        <w:rPr>
          <w:rFonts w:ascii="Gentium" w:eastAsia="Cambria" w:hAnsi="Gentium" w:cs="Cambria"/>
          <w:sz w:val="28"/>
          <w:szCs w:val="28"/>
        </w:rPr>
        <w:t xml:space="preserve">He is called Simeon also in Acts 15:14.  So, it is probably the case that there were a good number of Jews in the original audience that Peter wrote to, so he used the Hebrew version of his name.  </w:t>
      </w:r>
    </w:p>
    <w:p w14:paraId="6B6DE5C9" w14:textId="628B5CE3" w:rsidR="006C5727" w:rsidRDefault="006C5727" w:rsidP="006C5727">
      <w:pPr>
        <w:numPr>
          <w:ilvl w:val="2"/>
          <w:numId w:val="1"/>
        </w:numPr>
        <w:rPr>
          <w:rFonts w:ascii="Gentium" w:eastAsia="Cambria" w:hAnsi="Gentium" w:cs="Cambria"/>
          <w:sz w:val="28"/>
          <w:szCs w:val="28"/>
        </w:rPr>
      </w:pPr>
      <w:r>
        <w:rPr>
          <w:rFonts w:ascii="Gentium" w:eastAsia="Cambria" w:hAnsi="Gentium" w:cs="Cambria"/>
          <w:sz w:val="28"/>
          <w:szCs w:val="28"/>
        </w:rPr>
        <w:t xml:space="preserve">Now, in 1 Peter, Peter only used the name Peter.  But here it is Simeon or Simon Peter.  And without wanting to over analyse why this was done, let us remember that Peter was fairly sure that he would die soon.  He </w:t>
      </w:r>
      <w:r w:rsidR="003E0A31">
        <w:rPr>
          <w:rFonts w:ascii="Gentium" w:eastAsia="Cambria" w:hAnsi="Gentium" w:cs="Cambria"/>
          <w:sz w:val="28"/>
          <w:szCs w:val="28"/>
        </w:rPr>
        <w:t>knew that this could well be his last</w:t>
      </w:r>
      <w:r>
        <w:rPr>
          <w:rFonts w:ascii="Gentium" w:eastAsia="Cambria" w:hAnsi="Gentium" w:cs="Cambria"/>
          <w:sz w:val="28"/>
          <w:szCs w:val="28"/>
        </w:rPr>
        <w:t xml:space="preserve"> opportunit</w:t>
      </w:r>
      <w:r w:rsidR="003E0A31">
        <w:rPr>
          <w:rFonts w:ascii="Gentium" w:eastAsia="Cambria" w:hAnsi="Gentium" w:cs="Cambria"/>
          <w:sz w:val="28"/>
          <w:szCs w:val="28"/>
        </w:rPr>
        <w:t>y</w:t>
      </w:r>
      <w:r>
        <w:rPr>
          <w:rFonts w:ascii="Gentium" w:eastAsia="Cambria" w:hAnsi="Gentium" w:cs="Cambria"/>
          <w:sz w:val="28"/>
          <w:szCs w:val="28"/>
        </w:rPr>
        <w:t xml:space="preserve"> to speak to his beloved brothers and sisters.  </w:t>
      </w:r>
      <w:r w:rsidR="005935D1">
        <w:rPr>
          <w:rFonts w:ascii="Gentium" w:eastAsia="Cambria" w:hAnsi="Gentium" w:cs="Cambria"/>
          <w:sz w:val="28"/>
          <w:szCs w:val="28"/>
        </w:rPr>
        <w:t xml:space="preserve">So, this is kind of the last Will and Testament, if you like, of the man, Simon, and the Apostle Peter.  </w:t>
      </w:r>
      <w:r w:rsidR="00A81626">
        <w:rPr>
          <w:rFonts w:ascii="Gentium" w:eastAsia="Cambria" w:hAnsi="Gentium" w:cs="Cambria"/>
          <w:sz w:val="28"/>
          <w:szCs w:val="28"/>
        </w:rPr>
        <w:t xml:space="preserve">So, </w:t>
      </w:r>
      <w:r w:rsidR="00856179">
        <w:rPr>
          <w:rFonts w:ascii="Gentium" w:eastAsia="Cambria" w:hAnsi="Gentium" w:cs="Cambria"/>
          <w:sz w:val="28"/>
          <w:szCs w:val="28"/>
        </w:rPr>
        <w:t>what</w:t>
      </w:r>
      <w:r w:rsidR="00A81626">
        <w:rPr>
          <w:rFonts w:ascii="Gentium" w:eastAsia="Cambria" w:hAnsi="Gentium" w:cs="Cambria"/>
          <w:sz w:val="28"/>
          <w:szCs w:val="28"/>
        </w:rPr>
        <w:t xml:space="preserve"> does</w:t>
      </w:r>
      <w:r w:rsidR="00856179">
        <w:rPr>
          <w:rFonts w:ascii="Gentium" w:eastAsia="Cambria" w:hAnsi="Gentium" w:cs="Cambria"/>
          <w:sz w:val="28"/>
          <w:szCs w:val="28"/>
        </w:rPr>
        <w:t xml:space="preserve"> the name </w:t>
      </w:r>
      <w:r w:rsidR="005935D1">
        <w:rPr>
          <w:rFonts w:ascii="Gentium" w:eastAsia="Cambria" w:hAnsi="Gentium" w:cs="Cambria"/>
          <w:sz w:val="28"/>
          <w:szCs w:val="28"/>
        </w:rPr>
        <w:t>Simon Peter</w:t>
      </w:r>
      <w:r w:rsidR="00856179">
        <w:rPr>
          <w:rFonts w:ascii="Gentium" w:eastAsia="Cambria" w:hAnsi="Gentium" w:cs="Cambria"/>
          <w:sz w:val="28"/>
          <w:szCs w:val="28"/>
        </w:rPr>
        <w:t xml:space="preserve"> br</w:t>
      </w:r>
      <w:r w:rsidR="005935D1">
        <w:rPr>
          <w:rFonts w:ascii="Gentium" w:eastAsia="Cambria" w:hAnsi="Gentium" w:cs="Cambria"/>
          <w:sz w:val="28"/>
          <w:szCs w:val="28"/>
        </w:rPr>
        <w:t>ing to mind</w:t>
      </w:r>
      <w:r w:rsidR="00856179">
        <w:rPr>
          <w:rFonts w:ascii="Gentium" w:eastAsia="Cambria" w:hAnsi="Gentium" w:cs="Cambria"/>
          <w:sz w:val="28"/>
          <w:szCs w:val="28"/>
        </w:rPr>
        <w:t xml:space="preserve"> for you</w:t>
      </w:r>
      <w:r w:rsidR="005935D1">
        <w:rPr>
          <w:rFonts w:ascii="Gentium" w:eastAsia="Cambria" w:hAnsi="Gentium" w:cs="Cambria"/>
          <w:sz w:val="28"/>
          <w:szCs w:val="28"/>
        </w:rPr>
        <w:t xml:space="preserve">?  Surely it is the </w:t>
      </w:r>
      <w:r w:rsidR="00856179">
        <w:rPr>
          <w:rFonts w:ascii="Gentium" w:eastAsia="Cambria" w:hAnsi="Gentium" w:cs="Cambria"/>
          <w:sz w:val="28"/>
          <w:szCs w:val="28"/>
        </w:rPr>
        <w:t>A</w:t>
      </w:r>
      <w:r w:rsidR="005935D1">
        <w:rPr>
          <w:rFonts w:ascii="Gentium" w:eastAsia="Cambria" w:hAnsi="Gentium" w:cs="Cambria"/>
          <w:sz w:val="28"/>
          <w:szCs w:val="28"/>
        </w:rPr>
        <w:t xml:space="preserve">postle who suffered from foot in mouth disease?  Time and again, Peter’s mouth got him into trouble.  It seems like he never really took a lot of time to think through what he was about to say, he just opened his mouth and words tumbled out.  Think of him rebuking Jesus for saying that He had to die.  Think of him offering to build a tent for Jesus and Moses and Elijah on the Mount of Transfiguration.  </w:t>
      </w:r>
      <w:r w:rsidR="007B452F">
        <w:rPr>
          <w:rFonts w:ascii="Gentium" w:eastAsia="Cambria" w:hAnsi="Gentium" w:cs="Cambria"/>
          <w:sz w:val="28"/>
          <w:szCs w:val="28"/>
        </w:rPr>
        <w:t>Think of him insinuating that Jesus was silly to ask who had touched Him after the sick woman touched</w:t>
      </w:r>
      <w:r w:rsidR="005935D1">
        <w:rPr>
          <w:rFonts w:ascii="Gentium" w:eastAsia="Cambria" w:hAnsi="Gentium" w:cs="Cambria"/>
          <w:sz w:val="28"/>
          <w:szCs w:val="28"/>
        </w:rPr>
        <w:t xml:space="preserve"> </w:t>
      </w:r>
      <w:r w:rsidR="007B452F">
        <w:rPr>
          <w:rFonts w:ascii="Gentium" w:eastAsia="Cambria" w:hAnsi="Gentium" w:cs="Cambria"/>
          <w:sz w:val="28"/>
          <w:szCs w:val="28"/>
        </w:rPr>
        <w:t xml:space="preserve">Jesus’ garment and was healed.  But have a look at </w:t>
      </w:r>
      <w:r w:rsidR="007B452F" w:rsidRPr="00856179">
        <w:rPr>
          <w:rFonts w:ascii="Gentium" w:eastAsia="Cambria" w:hAnsi="Gentium" w:cs="Cambria"/>
          <w:b/>
          <w:bCs/>
          <w:sz w:val="28"/>
          <w:szCs w:val="28"/>
        </w:rPr>
        <w:t>verse 10 of chapter 1</w:t>
      </w:r>
      <w:r w:rsidR="007B452F">
        <w:rPr>
          <w:rFonts w:ascii="Gentium" w:eastAsia="Cambria" w:hAnsi="Gentium" w:cs="Cambria"/>
          <w:sz w:val="28"/>
          <w:szCs w:val="28"/>
        </w:rPr>
        <w:t>.  There Peter says, “</w:t>
      </w:r>
      <w:r w:rsidR="007B452F" w:rsidRPr="001B2E05">
        <w:rPr>
          <w:rFonts w:ascii="Gentium" w:eastAsia="Cambria" w:hAnsi="Gentium" w:cs="Cambria"/>
          <w:i/>
          <w:iCs/>
          <w:sz w:val="28"/>
          <w:szCs w:val="28"/>
        </w:rPr>
        <w:t xml:space="preserve">Therefore, brothers, be all the more diligent to make your calling and election sure, for if you practice these qualities </w:t>
      </w:r>
      <w:r w:rsidR="007B452F" w:rsidRPr="00554FB6">
        <w:rPr>
          <w:rFonts w:ascii="Gentium" w:eastAsia="Cambria" w:hAnsi="Gentium" w:cs="Cambria"/>
          <w:i/>
          <w:iCs/>
          <w:sz w:val="28"/>
          <w:szCs w:val="28"/>
          <w:u w:val="single"/>
        </w:rPr>
        <w:t>you will never fall</w:t>
      </w:r>
      <w:r w:rsidR="007B452F" w:rsidRPr="007B452F">
        <w:rPr>
          <w:rFonts w:ascii="Gentium" w:eastAsia="Cambria" w:hAnsi="Gentium" w:cs="Cambria"/>
          <w:sz w:val="28"/>
          <w:szCs w:val="28"/>
        </w:rPr>
        <w:t>.</w:t>
      </w:r>
      <w:r w:rsidR="007B452F">
        <w:rPr>
          <w:rFonts w:ascii="Gentium" w:eastAsia="Cambria" w:hAnsi="Gentium" w:cs="Cambria"/>
          <w:sz w:val="28"/>
          <w:szCs w:val="28"/>
        </w:rPr>
        <w:t>”  Do</w:t>
      </w:r>
      <w:r w:rsidR="00554FB6">
        <w:rPr>
          <w:rFonts w:ascii="Gentium" w:eastAsia="Cambria" w:hAnsi="Gentium" w:cs="Cambria"/>
          <w:sz w:val="28"/>
          <w:szCs w:val="28"/>
        </w:rPr>
        <w:t xml:space="preserve"> those last words </w:t>
      </w:r>
      <w:r w:rsidR="007B452F">
        <w:rPr>
          <w:rFonts w:ascii="Gentium" w:eastAsia="Cambria" w:hAnsi="Gentium" w:cs="Cambria"/>
          <w:sz w:val="28"/>
          <w:szCs w:val="28"/>
        </w:rPr>
        <w:t xml:space="preserve">remind you of anything that Peter said?  On the night of Jesus’ arrest, Jesus </w:t>
      </w:r>
      <w:r w:rsidR="007B452F">
        <w:rPr>
          <w:rFonts w:ascii="Gentium" w:eastAsia="Cambria" w:hAnsi="Gentium" w:cs="Cambria"/>
          <w:sz w:val="28"/>
          <w:szCs w:val="28"/>
        </w:rPr>
        <w:lastRenderedPageBreak/>
        <w:t>told his disciples that they would all fall away.</w:t>
      </w:r>
      <w:r w:rsidR="007B452F" w:rsidRPr="007B452F">
        <w:rPr>
          <w:rFonts w:ascii="Gentium" w:eastAsia="Cambria" w:hAnsi="Gentium" w:cs="Cambria"/>
          <w:sz w:val="28"/>
          <w:szCs w:val="28"/>
        </w:rPr>
        <w:t xml:space="preserve"> </w:t>
      </w:r>
      <w:r w:rsidR="007B452F">
        <w:rPr>
          <w:rFonts w:ascii="Gentium" w:eastAsia="Cambria" w:hAnsi="Gentium" w:cs="Cambria"/>
          <w:sz w:val="28"/>
          <w:szCs w:val="28"/>
        </w:rPr>
        <w:t xml:space="preserve"> </w:t>
      </w:r>
      <w:r w:rsidR="00551689">
        <w:rPr>
          <w:rFonts w:ascii="Gentium" w:eastAsia="Cambria" w:hAnsi="Gentium" w:cs="Cambria"/>
          <w:sz w:val="28"/>
          <w:szCs w:val="28"/>
        </w:rPr>
        <w:t>But “</w:t>
      </w:r>
      <w:r w:rsidR="007B452F" w:rsidRPr="00551689">
        <w:rPr>
          <w:rFonts w:ascii="Gentium" w:eastAsia="Cambria" w:hAnsi="Gentium" w:cs="Cambria"/>
          <w:i/>
          <w:iCs/>
          <w:sz w:val="28"/>
          <w:szCs w:val="28"/>
        </w:rPr>
        <w:t>Peter answered him, "Though they all fall away because of you, I will never fall away."</w:t>
      </w:r>
      <w:r w:rsidR="00551689">
        <w:rPr>
          <w:rFonts w:ascii="Gentium" w:eastAsia="Cambria" w:hAnsi="Gentium" w:cs="Cambria"/>
          <w:sz w:val="28"/>
          <w:szCs w:val="28"/>
        </w:rPr>
        <w:t>”  And then Jesus warned Peter that he would deny him three times before the rooster crowed.  And “</w:t>
      </w:r>
      <w:r w:rsidR="00551689" w:rsidRPr="00551689">
        <w:rPr>
          <w:rFonts w:ascii="Gentium" w:eastAsia="Cambria" w:hAnsi="Gentium" w:cs="Cambria"/>
          <w:i/>
          <w:iCs/>
          <w:sz w:val="28"/>
          <w:szCs w:val="28"/>
        </w:rPr>
        <w:t>Peter said to him, "Even if I must die with you, I will not deny you!"</w:t>
      </w:r>
      <w:r w:rsidR="00551689">
        <w:rPr>
          <w:rFonts w:ascii="Gentium" w:eastAsia="Cambria" w:hAnsi="Gentium" w:cs="Cambria"/>
          <w:sz w:val="28"/>
          <w:szCs w:val="28"/>
        </w:rPr>
        <w:t xml:space="preserve">”  But </w:t>
      </w:r>
      <w:r w:rsidR="003E0A31">
        <w:rPr>
          <w:rFonts w:ascii="Gentium" w:eastAsia="Cambria" w:hAnsi="Gentium" w:cs="Cambria"/>
          <w:sz w:val="28"/>
          <w:szCs w:val="28"/>
        </w:rPr>
        <w:t xml:space="preserve">we know </w:t>
      </w:r>
      <w:r w:rsidR="00551689">
        <w:rPr>
          <w:rFonts w:ascii="Gentium" w:eastAsia="Cambria" w:hAnsi="Gentium" w:cs="Cambria"/>
          <w:sz w:val="28"/>
          <w:szCs w:val="28"/>
        </w:rPr>
        <w:t>what happened</w:t>
      </w:r>
      <w:r w:rsidR="003E0A31">
        <w:rPr>
          <w:rFonts w:ascii="Gentium" w:eastAsia="Cambria" w:hAnsi="Gentium" w:cs="Cambria"/>
          <w:sz w:val="28"/>
          <w:szCs w:val="28"/>
        </w:rPr>
        <w:t>, don’t we</w:t>
      </w:r>
      <w:r w:rsidR="00551689">
        <w:rPr>
          <w:rFonts w:ascii="Gentium" w:eastAsia="Cambria" w:hAnsi="Gentium" w:cs="Cambria"/>
          <w:sz w:val="28"/>
          <w:szCs w:val="28"/>
        </w:rPr>
        <w:t>?  Peter den</w:t>
      </w:r>
      <w:r w:rsidR="00A81626">
        <w:rPr>
          <w:rFonts w:ascii="Gentium" w:eastAsia="Cambria" w:hAnsi="Gentium" w:cs="Cambria"/>
          <w:sz w:val="28"/>
          <w:szCs w:val="28"/>
        </w:rPr>
        <w:t xml:space="preserve">ied </w:t>
      </w:r>
      <w:r w:rsidR="00551689">
        <w:rPr>
          <w:rFonts w:ascii="Gentium" w:eastAsia="Cambria" w:hAnsi="Gentium" w:cs="Cambria"/>
          <w:sz w:val="28"/>
          <w:szCs w:val="28"/>
        </w:rPr>
        <w:t xml:space="preserve">Jesus, three times.  </w:t>
      </w:r>
      <w:r w:rsidR="00554FB6">
        <w:rPr>
          <w:rFonts w:ascii="Gentium" w:eastAsia="Cambria" w:hAnsi="Gentium" w:cs="Cambria"/>
          <w:sz w:val="28"/>
          <w:szCs w:val="28"/>
        </w:rPr>
        <w:t xml:space="preserve">So, Peter was being very honest and humble with what he said in verse 10.  He was saying, This is how to avoid the error that I made.  </w:t>
      </w:r>
      <w:r w:rsidR="003E0A31">
        <w:rPr>
          <w:rFonts w:ascii="Gentium" w:eastAsia="Cambria" w:hAnsi="Gentium" w:cs="Cambria"/>
          <w:sz w:val="28"/>
          <w:szCs w:val="28"/>
        </w:rPr>
        <w:t xml:space="preserve">And yet, </w:t>
      </w:r>
      <w:r w:rsidR="00A81626">
        <w:rPr>
          <w:rFonts w:ascii="Gentium" w:eastAsia="Cambria" w:hAnsi="Gentium" w:cs="Cambria"/>
          <w:sz w:val="28"/>
          <w:szCs w:val="28"/>
        </w:rPr>
        <w:t xml:space="preserve">having said all this, </w:t>
      </w:r>
      <w:r w:rsidR="009A22C3">
        <w:rPr>
          <w:rFonts w:ascii="Gentium" w:eastAsia="Cambria" w:hAnsi="Gentium" w:cs="Cambria"/>
          <w:sz w:val="28"/>
          <w:szCs w:val="28"/>
        </w:rPr>
        <w:t xml:space="preserve">we must not ignore </w:t>
      </w:r>
      <w:r w:rsidR="00551689">
        <w:rPr>
          <w:rFonts w:ascii="Gentium" w:eastAsia="Cambria" w:hAnsi="Gentium" w:cs="Cambria"/>
          <w:sz w:val="28"/>
          <w:szCs w:val="28"/>
        </w:rPr>
        <w:t>what Simon said</w:t>
      </w:r>
      <w:r w:rsidR="009A22C3">
        <w:rPr>
          <w:rFonts w:ascii="Gentium" w:eastAsia="Cambria" w:hAnsi="Gentium" w:cs="Cambria"/>
          <w:sz w:val="28"/>
          <w:szCs w:val="28"/>
        </w:rPr>
        <w:t xml:space="preserve"> </w:t>
      </w:r>
      <w:r w:rsidR="00551689">
        <w:rPr>
          <w:rFonts w:ascii="Gentium" w:eastAsia="Cambria" w:hAnsi="Gentium" w:cs="Cambria"/>
          <w:sz w:val="28"/>
          <w:szCs w:val="28"/>
        </w:rPr>
        <w:t xml:space="preserve">in </w:t>
      </w:r>
      <w:r w:rsidR="00551689" w:rsidRPr="007A2DB4">
        <w:rPr>
          <w:rFonts w:ascii="Gentium" w:eastAsia="Cambria" w:hAnsi="Gentium" w:cs="Cambria"/>
          <w:b/>
          <w:bCs/>
          <w:sz w:val="28"/>
          <w:szCs w:val="28"/>
        </w:rPr>
        <w:t>Matthew 16</w:t>
      </w:r>
      <w:r w:rsidR="009A22C3">
        <w:rPr>
          <w:rFonts w:ascii="Gentium" w:eastAsia="Cambria" w:hAnsi="Gentium" w:cs="Cambria"/>
          <w:sz w:val="28"/>
          <w:szCs w:val="28"/>
        </w:rPr>
        <w:t xml:space="preserve"> either</w:t>
      </w:r>
      <w:r w:rsidR="00551689">
        <w:rPr>
          <w:rFonts w:ascii="Gentium" w:eastAsia="Cambria" w:hAnsi="Gentium" w:cs="Cambria"/>
          <w:sz w:val="28"/>
          <w:szCs w:val="28"/>
        </w:rPr>
        <w:t>.  For there, in response to the question of Jesus about who the disciples thought He was, Simon replied, “</w:t>
      </w:r>
      <w:r w:rsidR="00551689" w:rsidRPr="00551689">
        <w:rPr>
          <w:rFonts w:ascii="Gentium" w:eastAsia="Cambria" w:hAnsi="Gentium" w:cs="Cambria"/>
          <w:i/>
          <w:iCs/>
          <w:sz w:val="28"/>
          <w:szCs w:val="28"/>
        </w:rPr>
        <w:t>You are the Christ,  the Son of the living God</w:t>
      </w:r>
      <w:r w:rsidR="00551689">
        <w:rPr>
          <w:rFonts w:ascii="Gentium" w:eastAsia="Cambria" w:hAnsi="Gentium" w:cs="Cambria"/>
          <w:sz w:val="28"/>
          <w:szCs w:val="28"/>
        </w:rPr>
        <w:t xml:space="preserve">.”  And because of this </w:t>
      </w:r>
      <w:r w:rsidR="007A2DB4">
        <w:rPr>
          <w:rFonts w:ascii="Gentium" w:eastAsia="Cambria" w:hAnsi="Gentium" w:cs="Cambria"/>
          <w:sz w:val="28"/>
          <w:szCs w:val="28"/>
        </w:rPr>
        <w:t xml:space="preserve">wonderful </w:t>
      </w:r>
      <w:r w:rsidR="00551689">
        <w:rPr>
          <w:rFonts w:ascii="Gentium" w:eastAsia="Cambria" w:hAnsi="Gentium" w:cs="Cambria"/>
          <w:sz w:val="28"/>
          <w:szCs w:val="28"/>
        </w:rPr>
        <w:t>confession of faith, Jesus said to Him, “</w:t>
      </w:r>
      <w:r w:rsidR="00551689" w:rsidRPr="00551689">
        <w:rPr>
          <w:rFonts w:ascii="Gentium" w:eastAsia="Cambria" w:hAnsi="Gentium" w:cs="Cambria"/>
          <w:i/>
          <w:iCs/>
          <w:sz w:val="28"/>
          <w:szCs w:val="28"/>
        </w:rPr>
        <w:t>You are Peter, and on this rock I will build my church, and the gates of hell shall not prevail against it</w:t>
      </w:r>
      <w:r w:rsidR="00551689" w:rsidRPr="00551689">
        <w:rPr>
          <w:rFonts w:ascii="Gentium" w:eastAsia="Cambria" w:hAnsi="Gentium" w:cs="Cambria"/>
          <w:sz w:val="28"/>
          <w:szCs w:val="28"/>
        </w:rPr>
        <w:t>.</w:t>
      </w:r>
      <w:r w:rsidR="00551689">
        <w:rPr>
          <w:rFonts w:ascii="Gentium" w:eastAsia="Cambria" w:hAnsi="Gentium" w:cs="Cambria"/>
          <w:sz w:val="28"/>
          <w:szCs w:val="28"/>
        </w:rPr>
        <w:t>”</w:t>
      </w:r>
    </w:p>
    <w:p w14:paraId="6ED3DD63" w14:textId="02FF5D92" w:rsidR="00932E0D" w:rsidRDefault="009A22C3" w:rsidP="006C5727">
      <w:pPr>
        <w:numPr>
          <w:ilvl w:val="2"/>
          <w:numId w:val="1"/>
        </w:numPr>
        <w:rPr>
          <w:rFonts w:ascii="Gentium" w:eastAsia="Cambria" w:hAnsi="Gentium" w:cs="Cambria"/>
          <w:sz w:val="28"/>
          <w:szCs w:val="28"/>
        </w:rPr>
      </w:pPr>
      <w:r>
        <w:rPr>
          <w:rFonts w:ascii="Gentium" w:eastAsia="Cambria" w:hAnsi="Gentium" w:cs="Cambria"/>
          <w:sz w:val="28"/>
          <w:szCs w:val="28"/>
        </w:rPr>
        <w:t xml:space="preserve">Now, </w:t>
      </w:r>
      <w:r w:rsidR="00A328DE">
        <w:rPr>
          <w:rFonts w:ascii="Gentium" w:eastAsia="Cambria" w:hAnsi="Gentium" w:cs="Cambria"/>
          <w:sz w:val="28"/>
          <w:szCs w:val="28"/>
        </w:rPr>
        <w:t xml:space="preserve">I don’t know about you, brothers and sisters, but I </w:t>
      </w:r>
      <w:r>
        <w:rPr>
          <w:rFonts w:ascii="Gentium" w:eastAsia="Cambria" w:hAnsi="Gentium" w:cs="Cambria"/>
          <w:sz w:val="28"/>
          <w:szCs w:val="28"/>
        </w:rPr>
        <w:t xml:space="preserve">really like </w:t>
      </w:r>
      <w:r w:rsidR="00A328DE">
        <w:rPr>
          <w:rFonts w:ascii="Gentium" w:eastAsia="Cambria" w:hAnsi="Gentium" w:cs="Cambria"/>
          <w:sz w:val="28"/>
          <w:szCs w:val="28"/>
        </w:rPr>
        <w:t>Simon Peter</w:t>
      </w:r>
      <w:r>
        <w:rPr>
          <w:rFonts w:ascii="Gentium" w:eastAsia="Cambria" w:hAnsi="Gentium" w:cs="Cambria"/>
          <w:sz w:val="28"/>
          <w:szCs w:val="28"/>
        </w:rPr>
        <w:t xml:space="preserve">!  And I like him </w:t>
      </w:r>
      <w:r w:rsidR="00A328DE">
        <w:rPr>
          <w:rFonts w:ascii="Gentium" w:eastAsia="Cambria" w:hAnsi="Gentium" w:cs="Cambria"/>
          <w:sz w:val="28"/>
          <w:szCs w:val="28"/>
        </w:rPr>
        <w:t>because I am so like him.  I truly believe that Jesus is the Christ, the Son of the living God.  But I also, at times, deny Him, by what I do or say or think, or fail to do or say or think.  And I expect that we are all the same in this.  Yes?  We are mixtures of belief and unbelief, of obedience and disobedience, of faith and failure.  But Simon Peter</w:t>
      </w:r>
      <w:r w:rsidR="00A65A1F">
        <w:rPr>
          <w:rFonts w:ascii="Gentium" w:eastAsia="Cambria" w:hAnsi="Gentium" w:cs="Cambria"/>
          <w:sz w:val="28"/>
          <w:szCs w:val="28"/>
        </w:rPr>
        <w:t>, warts and all,</w:t>
      </w:r>
      <w:r w:rsidR="00A328DE">
        <w:rPr>
          <w:rFonts w:ascii="Gentium" w:eastAsia="Cambria" w:hAnsi="Gentium" w:cs="Cambria"/>
          <w:sz w:val="28"/>
          <w:szCs w:val="28"/>
        </w:rPr>
        <w:t xml:space="preserve"> was loved by Jesus and </w:t>
      </w:r>
      <w:r w:rsidR="00A65A1F">
        <w:rPr>
          <w:rFonts w:ascii="Gentium" w:eastAsia="Cambria" w:hAnsi="Gentium" w:cs="Cambria"/>
          <w:sz w:val="28"/>
          <w:szCs w:val="28"/>
        </w:rPr>
        <w:t xml:space="preserve">used, powerfully and wonderfully, as one of His servants, and then received into glory.  And that should be, to </w:t>
      </w:r>
      <w:r w:rsidR="001B2E05">
        <w:rPr>
          <w:rFonts w:ascii="Gentium" w:eastAsia="Cambria" w:hAnsi="Gentium" w:cs="Cambria"/>
          <w:sz w:val="28"/>
          <w:szCs w:val="28"/>
        </w:rPr>
        <w:t xml:space="preserve">each of </w:t>
      </w:r>
      <w:r w:rsidR="00A65A1F">
        <w:rPr>
          <w:rFonts w:ascii="Gentium" w:eastAsia="Cambria" w:hAnsi="Gentium" w:cs="Cambria"/>
          <w:sz w:val="28"/>
          <w:szCs w:val="28"/>
        </w:rPr>
        <w:t xml:space="preserve">us, a source of great encouragement!  If Christ can love and use Simon Peter, then He can love and use me!  </w:t>
      </w:r>
    </w:p>
    <w:p w14:paraId="2A1FA64E" w14:textId="77777777" w:rsidR="00932E0D" w:rsidRDefault="00932E0D" w:rsidP="00932E0D">
      <w:pPr>
        <w:ind w:left="340"/>
        <w:rPr>
          <w:rFonts w:ascii="Gentium" w:eastAsia="Cambria" w:hAnsi="Gentium" w:cs="Cambria"/>
          <w:sz w:val="28"/>
          <w:szCs w:val="28"/>
        </w:rPr>
      </w:pPr>
    </w:p>
    <w:p w14:paraId="62D3CD33" w14:textId="33CF40FB" w:rsidR="00A328DE" w:rsidRDefault="00932E0D" w:rsidP="00932E0D">
      <w:pPr>
        <w:numPr>
          <w:ilvl w:val="1"/>
          <w:numId w:val="1"/>
        </w:numPr>
        <w:rPr>
          <w:rFonts w:ascii="Gentium" w:eastAsia="Cambria" w:hAnsi="Gentium" w:cs="Cambria"/>
          <w:sz w:val="28"/>
          <w:szCs w:val="28"/>
        </w:rPr>
      </w:pPr>
      <w:r>
        <w:rPr>
          <w:rFonts w:ascii="Gentium" w:eastAsia="Cambria" w:hAnsi="Gentium" w:cs="Cambria"/>
          <w:sz w:val="28"/>
          <w:szCs w:val="28"/>
        </w:rPr>
        <w:t xml:space="preserve">Well, we spoke at length about the significance of Simon Peter being an </w:t>
      </w:r>
      <w:r w:rsidRPr="00932E0D">
        <w:rPr>
          <w:rFonts w:ascii="Gentium" w:eastAsia="Cambria" w:hAnsi="Gentium" w:cs="Cambria"/>
          <w:b/>
          <w:bCs/>
          <w:sz w:val="28"/>
          <w:szCs w:val="28"/>
        </w:rPr>
        <w:t>Apostle</w:t>
      </w:r>
      <w:r>
        <w:rPr>
          <w:rFonts w:ascii="Gentium" w:eastAsia="Cambria" w:hAnsi="Gentium" w:cs="Cambria"/>
          <w:sz w:val="28"/>
          <w:szCs w:val="28"/>
        </w:rPr>
        <w:t xml:space="preserve"> of Jesus Christ when we looked at the greeting of 1 Peter.  So, </w:t>
      </w:r>
      <w:r w:rsidR="007A2DB4">
        <w:rPr>
          <w:rFonts w:ascii="Gentium" w:eastAsia="Cambria" w:hAnsi="Gentium" w:cs="Cambria"/>
          <w:sz w:val="28"/>
          <w:szCs w:val="28"/>
        </w:rPr>
        <w:t>I won’t repeat that today, other than to say that it makes his words authoritative.  We cannot take or leave Peter’s words; they are the words of an apostle of Christ!</w:t>
      </w:r>
      <w:r w:rsidR="00A328DE">
        <w:rPr>
          <w:rFonts w:ascii="Gentium" w:eastAsia="Cambria" w:hAnsi="Gentium" w:cs="Cambria"/>
          <w:sz w:val="28"/>
          <w:szCs w:val="28"/>
        </w:rPr>
        <w:t xml:space="preserve"> </w:t>
      </w:r>
    </w:p>
    <w:p w14:paraId="2287D790" w14:textId="77777777" w:rsidR="009F3AA7" w:rsidRPr="00964A18" w:rsidRDefault="009F3AA7" w:rsidP="009F3AA7">
      <w:pPr>
        <w:ind w:left="340"/>
        <w:rPr>
          <w:rFonts w:ascii="Gentium" w:eastAsia="Cambria" w:hAnsi="Gentium" w:cs="Cambria"/>
          <w:sz w:val="28"/>
          <w:szCs w:val="28"/>
        </w:rPr>
      </w:pPr>
    </w:p>
    <w:p w14:paraId="67D20572" w14:textId="6D088AD2" w:rsidR="009F3AA7" w:rsidRDefault="00A672F2" w:rsidP="009F3AA7">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So, let’s turn our attention in the second place to t</w:t>
      </w:r>
      <w:r w:rsidR="009F3AA7">
        <w:rPr>
          <w:rFonts w:ascii="Gentium" w:eastAsia="Cambria" w:hAnsi="Gentium" w:cs="Cambria"/>
          <w:sz w:val="28"/>
          <w:szCs w:val="28"/>
        </w:rPr>
        <w:t xml:space="preserve">he </w:t>
      </w:r>
      <w:r w:rsidR="009F3AA7" w:rsidRPr="00A672F2">
        <w:rPr>
          <w:rFonts w:ascii="Gentium" w:eastAsia="Cambria" w:hAnsi="Gentium" w:cs="Cambria"/>
          <w:b/>
          <w:bCs/>
          <w:caps/>
          <w:sz w:val="28"/>
          <w:szCs w:val="28"/>
        </w:rPr>
        <w:t>Recipients</w:t>
      </w:r>
      <w:r w:rsidR="009F3AA7">
        <w:rPr>
          <w:rFonts w:ascii="Gentium" w:eastAsia="Cambria" w:hAnsi="Gentium" w:cs="Cambria"/>
          <w:sz w:val="28"/>
          <w:szCs w:val="28"/>
        </w:rPr>
        <w:t xml:space="preserve"> of the Letter</w:t>
      </w:r>
      <w:r>
        <w:rPr>
          <w:rFonts w:ascii="Gentium" w:eastAsia="Cambria" w:hAnsi="Gentium" w:cs="Cambria"/>
          <w:sz w:val="28"/>
          <w:szCs w:val="28"/>
        </w:rPr>
        <w:t>, who are described in verse 1b, where it says, “</w:t>
      </w:r>
      <w:r w:rsidRPr="00A672F2">
        <w:rPr>
          <w:rFonts w:ascii="Gentium" w:eastAsia="Cambria" w:hAnsi="Gentium" w:cs="Cambria"/>
          <w:i/>
          <w:iCs/>
          <w:sz w:val="28"/>
          <w:szCs w:val="28"/>
        </w:rPr>
        <w:t>To those who have obtained a faith of equal standing with ours by the righteousness of our God and Saviour Jesus Christ</w:t>
      </w:r>
      <w:r>
        <w:rPr>
          <w:rFonts w:ascii="Gentium" w:eastAsia="Cambria" w:hAnsi="Gentium" w:cs="Cambria"/>
          <w:sz w:val="28"/>
          <w:szCs w:val="28"/>
        </w:rPr>
        <w:t>.”</w:t>
      </w:r>
    </w:p>
    <w:p w14:paraId="5FDE8AC6" w14:textId="77777777" w:rsidR="009F3AA7" w:rsidRDefault="009F3AA7" w:rsidP="009F3AA7">
      <w:pPr>
        <w:rPr>
          <w:rFonts w:ascii="Gentium" w:eastAsia="Cambria" w:hAnsi="Gentium" w:cs="Cambria"/>
          <w:sz w:val="28"/>
          <w:szCs w:val="28"/>
        </w:rPr>
      </w:pPr>
    </w:p>
    <w:p w14:paraId="770F9E76" w14:textId="2ABD4A2F" w:rsidR="009F3AA7" w:rsidRDefault="00DF0351" w:rsidP="009F3AA7">
      <w:pPr>
        <w:numPr>
          <w:ilvl w:val="1"/>
          <w:numId w:val="1"/>
        </w:numPr>
        <w:rPr>
          <w:rFonts w:ascii="Gentium" w:eastAsia="Cambria" w:hAnsi="Gentium" w:cs="Cambria"/>
          <w:sz w:val="28"/>
          <w:szCs w:val="28"/>
        </w:rPr>
      </w:pPr>
      <w:r>
        <w:rPr>
          <w:rFonts w:ascii="Gentium" w:eastAsia="Cambria" w:hAnsi="Gentium" w:cs="Cambria"/>
          <w:sz w:val="28"/>
          <w:szCs w:val="28"/>
        </w:rPr>
        <w:t>Now, w</w:t>
      </w:r>
      <w:r w:rsidR="005D512E">
        <w:rPr>
          <w:rFonts w:ascii="Gentium" w:eastAsia="Cambria" w:hAnsi="Gentium" w:cs="Cambria"/>
          <w:sz w:val="28"/>
          <w:szCs w:val="28"/>
        </w:rPr>
        <w:t xml:space="preserve">hen the Bible talks about faith, it can mean two things.  One is what we call </w:t>
      </w:r>
      <w:r w:rsidR="005D512E" w:rsidRPr="008A1317">
        <w:rPr>
          <w:rFonts w:ascii="Gentium" w:eastAsia="Cambria" w:hAnsi="Gentium" w:cs="Cambria"/>
          <w:b/>
          <w:bCs/>
          <w:sz w:val="28"/>
          <w:szCs w:val="28"/>
        </w:rPr>
        <w:t>objective</w:t>
      </w:r>
      <w:r w:rsidR="005D512E">
        <w:rPr>
          <w:rFonts w:ascii="Gentium" w:eastAsia="Cambria" w:hAnsi="Gentium" w:cs="Cambria"/>
          <w:sz w:val="28"/>
          <w:szCs w:val="28"/>
        </w:rPr>
        <w:t xml:space="preserve"> faith, meaning the content of the gospel.  </w:t>
      </w:r>
      <w:r w:rsidR="008A1317">
        <w:rPr>
          <w:rFonts w:ascii="Gentium" w:eastAsia="Cambria" w:hAnsi="Gentium" w:cs="Cambria"/>
          <w:sz w:val="28"/>
          <w:szCs w:val="28"/>
        </w:rPr>
        <w:t xml:space="preserve">So, this faith is a thing – it is </w:t>
      </w:r>
      <w:r w:rsidR="008A1317" w:rsidRPr="008A1317">
        <w:rPr>
          <w:rFonts w:ascii="Gentium" w:eastAsia="Cambria" w:hAnsi="Gentium" w:cs="Cambria"/>
          <w:i/>
          <w:iCs/>
          <w:sz w:val="28"/>
          <w:szCs w:val="28"/>
        </w:rPr>
        <w:t>what</w:t>
      </w:r>
      <w:r w:rsidR="008A1317">
        <w:rPr>
          <w:rFonts w:ascii="Gentium" w:eastAsia="Cambria" w:hAnsi="Gentium" w:cs="Cambria"/>
          <w:sz w:val="28"/>
          <w:szCs w:val="28"/>
        </w:rPr>
        <w:t xml:space="preserve"> we believe – the truth about God and ourselves and salvation in Christ and how we are to live.  But the other we call </w:t>
      </w:r>
      <w:r w:rsidR="008A1317" w:rsidRPr="008A1317">
        <w:rPr>
          <w:rFonts w:ascii="Gentium" w:eastAsia="Cambria" w:hAnsi="Gentium" w:cs="Cambria"/>
          <w:b/>
          <w:bCs/>
          <w:sz w:val="28"/>
          <w:szCs w:val="28"/>
        </w:rPr>
        <w:t>subjective</w:t>
      </w:r>
      <w:r w:rsidR="008A1317">
        <w:rPr>
          <w:rFonts w:ascii="Gentium" w:eastAsia="Cambria" w:hAnsi="Gentium" w:cs="Cambria"/>
          <w:sz w:val="28"/>
          <w:szCs w:val="28"/>
        </w:rPr>
        <w:t xml:space="preserve"> faith, meaning the act of believing.  So, this faith is a doing – it is believing in the gospel.  </w:t>
      </w:r>
      <w:r w:rsidR="005E3238">
        <w:rPr>
          <w:rFonts w:ascii="Gentium" w:eastAsia="Cambria" w:hAnsi="Gentium" w:cs="Cambria"/>
          <w:sz w:val="28"/>
          <w:szCs w:val="28"/>
        </w:rPr>
        <w:t xml:space="preserve">And it is this subjective faith that is in view here in verse 1b. </w:t>
      </w:r>
      <w:r w:rsidR="007E3F1F">
        <w:rPr>
          <w:rFonts w:ascii="Gentium" w:eastAsia="Cambria" w:hAnsi="Gentium" w:cs="Cambria"/>
          <w:sz w:val="28"/>
          <w:szCs w:val="28"/>
        </w:rPr>
        <w:t xml:space="preserve"> So, the recipients of the letter are </w:t>
      </w:r>
      <w:r>
        <w:rPr>
          <w:rFonts w:ascii="Gentium" w:eastAsia="Cambria" w:hAnsi="Gentium" w:cs="Cambria"/>
          <w:sz w:val="28"/>
          <w:szCs w:val="28"/>
        </w:rPr>
        <w:t>those</w:t>
      </w:r>
      <w:r w:rsidR="007E3F1F">
        <w:rPr>
          <w:rFonts w:ascii="Gentium" w:eastAsia="Cambria" w:hAnsi="Gentium" w:cs="Cambria"/>
          <w:sz w:val="28"/>
          <w:szCs w:val="28"/>
        </w:rPr>
        <w:t xml:space="preserve"> who have </w:t>
      </w:r>
      <w:r>
        <w:rPr>
          <w:rFonts w:ascii="Gentium" w:eastAsia="Cambria" w:hAnsi="Gentium" w:cs="Cambria"/>
          <w:sz w:val="28"/>
          <w:szCs w:val="28"/>
        </w:rPr>
        <w:t xml:space="preserve">put their faith in or believed in or </w:t>
      </w:r>
      <w:r w:rsidR="007E3F1F">
        <w:rPr>
          <w:rFonts w:ascii="Gentium" w:eastAsia="Cambria" w:hAnsi="Gentium" w:cs="Cambria"/>
          <w:sz w:val="28"/>
          <w:szCs w:val="28"/>
        </w:rPr>
        <w:t>trusted in Jesus Christ</w:t>
      </w:r>
      <w:r>
        <w:rPr>
          <w:rFonts w:ascii="Gentium" w:eastAsia="Cambria" w:hAnsi="Gentium" w:cs="Cambria"/>
          <w:sz w:val="28"/>
          <w:szCs w:val="28"/>
        </w:rPr>
        <w:t xml:space="preserve"> for salvation</w:t>
      </w:r>
      <w:r w:rsidR="007E3F1F">
        <w:rPr>
          <w:rFonts w:ascii="Gentium" w:eastAsia="Cambria" w:hAnsi="Gentium" w:cs="Cambria"/>
          <w:sz w:val="28"/>
          <w:szCs w:val="28"/>
        </w:rPr>
        <w:t>.</w:t>
      </w:r>
      <w:r w:rsidR="005E3238">
        <w:rPr>
          <w:rFonts w:ascii="Gentium" w:eastAsia="Cambria" w:hAnsi="Gentium" w:cs="Cambria"/>
          <w:sz w:val="28"/>
          <w:szCs w:val="28"/>
        </w:rPr>
        <w:t xml:space="preserve"> </w:t>
      </w:r>
      <w:r w:rsidR="007E3F1F">
        <w:rPr>
          <w:rFonts w:ascii="Gentium" w:eastAsia="Cambria" w:hAnsi="Gentium" w:cs="Cambria"/>
          <w:sz w:val="28"/>
          <w:szCs w:val="28"/>
        </w:rPr>
        <w:t xml:space="preserve"> Does this include you</w:t>
      </w:r>
      <w:r>
        <w:rPr>
          <w:rFonts w:ascii="Gentium" w:eastAsia="Cambria" w:hAnsi="Gentium" w:cs="Cambria"/>
          <w:sz w:val="28"/>
          <w:szCs w:val="28"/>
        </w:rPr>
        <w:t>, dear friends</w:t>
      </w:r>
      <w:r w:rsidR="007E3F1F">
        <w:rPr>
          <w:rFonts w:ascii="Gentium" w:eastAsia="Cambria" w:hAnsi="Gentium" w:cs="Cambria"/>
          <w:sz w:val="28"/>
          <w:szCs w:val="28"/>
        </w:rPr>
        <w:t xml:space="preserve">?  Are you one of those who know yourself to be a wretched sinner whose only hope is the cleansing blood of Jesus Christ, who died and rose again for the forgiveness of your sins?  </w:t>
      </w:r>
      <w:r w:rsidR="00976A41">
        <w:rPr>
          <w:rFonts w:ascii="Gentium" w:eastAsia="Cambria" w:hAnsi="Gentium" w:cs="Cambria"/>
          <w:sz w:val="28"/>
          <w:szCs w:val="28"/>
        </w:rPr>
        <w:t xml:space="preserve">Are you one of </w:t>
      </w:r>
      <w:r w:rsidR="00976A41">
        <w:rPr>
          <w:rFonts w:ascii="Gentium" w:eastAsia="Cambria" w:hAnsi="Gentium" w:cs="Cambria"/>
          <w:sz w:val="28"/>
          <w:szCs w:val="28"/>
        </w:rPr>
        <w:lastRenderedPageBreak/>
        <w:t xml:space="preserve">those who belong to Jesus Christ, body and soul, in life and in death, </w:t>
      </w:r>
      <w:r>
        <w:rPr>
          <w:rFonts w:ascii="Gentium" w:eastAsia="Cambria" w:hAnsi="Gentium" w:cs="Cambria"/>
          <w:sz w:val="28"/>
          <w:szCs w:val="28"/>
        </w:rPr>
        <w:t>who strive</w:t>
      </w:r>
      <w:r w:rsidR="00976A41">
        <w:rPr>
          <w:rFonts w:ascii="Gentium" w:eastAsia="Cambria" w:hAnsi="Gentium" w:cs="Cambria"/>
          <w:sz w:val="28"/>
          <w:szCs w:val="28"/>
        </w:rPr>
        <w:t xml:space="preserve">, </w:t>
      </w:r>
      <w:r>
        <w:rPr>
          <w:rFonts w:ascii="Gentium" w:eastAsia="Cambria" w:hAnsi="Gentium" w:cs="Cambria"/>
          <w:sz w:val="28"/>
          <w:szCs w:val="28"/>
        </w:rPr>
        <w:t>by</w:t>
      </w:r>
      <w:r w:rsidR="00976A41">
        <w:rPr>
          <w:rFonts w:ascii="Gentium" w:eastAsia="Cambria" w:hAnsi="Gentium" w:cs="Cambria"/>
          <w:sz w:val="28"/>
          <w:szCs w:val="28"/>
        </w:rPr>
        <w:t xml:space="preserve"> the power of the Holy Spirit, to live for Him?</w:t>
      </w:r>
    </w:p>
    <w:p w14:paraId="6CB0A5FB" w14:textId="09A290F4" w:rsidR="00976A41" w:rsidRDefault="00976A41" w:rsidP="00976A41">
      <w:pPr>
        <w:numPr>
          <w:ilvl w:val="2"/>
          <w:numId w:val="1"/>
        </w:numPr>
        <w:rPr>
          <w:rFonts w:ascii="Gentium" w:eastAsia="Cambria" w:hAnsi="Gentium" w:cs="Cambria"/>
          <w:sz w:val="28"/>
          <w:szCs w:val="28"/>
        </w:rPr>
      </w:pPr>
      <w:r>
        <w:rPr>
          <w:rFonts w:ascii="Gentium" w:eastAsia="Cambria" w:hAnsi="Gentium" w:cs="Cambria"/>
          <w:sz w:val="28"/>
          <w:szCs w:val="28"/>
        </w:rPr>
        <w:t xml:space="preserve">If not, </w:t>
      </w:r>
      <w:r w:rsidR="00DF0351">
        <w:rPr>
          <w:rFonts w:ascii="Gentium" w:eastAsia="Cambria" w:hAnsi="Gentium" w:cs="Cambria"/>
          <w:sz w:val="28"/>
          <w:szCs w:val="28"/>
        </w:rPr>
        <w:t xml:space="preserve">I urge you to </w:t>
      </w:r>
      <w:r>
        <w:rPr>
          <w:rFonts w:ascii="Gentium" w:eastAsia="Cambria" w:hAnsi="Gentium" w:cs="Cambria"/>
          <w:sz w:val="28"/>
          <w:szCs w:val="28"/>
        </w:rPr>
        <w:t xml:space="preserve">put your faith in Jesus today.  Life with Him as your Saviour and Lord is the best life.  And </w:t>
      </w:r>
      <w:r w:rsidR="00DF0351">
        <w:rPr>
          <w:rFonts w:ascii="Gentium" w:eastAsia="Cambria" w:hAnsi="Gentium" w:cs="Cambria"/>
          <w:sz w:val="28"/>
          <w:szCs w:val="28"/>
        </w:rPr>
        <w:t xml:space="preserve">as we are going to see, </w:t>
      </w:r>
      <w:r>
        <w:rPr>
          <w:rFonts w:ascii="Gentium" w:eastAsia="Cambria" w:hAnsi="Gentium" w:cs="Cambria"/>
          <w:sz w:val="28"/>
          <w:szCs w:val="28"/>
        </w:rPr>
        <w:t>He is your only hope of heaven.</w:t>
      </w:r>
      <w:r w:rsidR="005E452F">
        <w:rPr>
          <w:rFonts w:ascii="Gentium" w:eastAsia="Cambria" w:hAnsi="Gentium" w:cs="Cambria"/>
          <w:sz w:val="28"/>
          <w:szCs w:val="28"/>
        </w:rPr>
        <w:t xml:space="preserve">  </w:t>
      </w:r>
    </w:p>
    <w:p w14:paraId="2DC67FB3" w14:textId="6725910C" w:rsidR="009D264E" w:rsidRDefault="00976A41" w:rsidP="00976A41">
      <w:pPr>
        <w:numPr>
          <w:ilvl w:val="2"/>
          <w:numId w:val="1"/>
        </w:numPr>
        <w:rPr>
          <w:rFonts w:ascii="Gentium" w:eastAsia="Cambria" w:hAnsi="Gentium" w:cs="Cambria"/>
          <w:sz w:val="28"/>
          <w:szCs w:val="28"/>
        </w:rPr>
      </w:pPr>
      <w:r>
        <w:rPr>
          <w:rFonts w:ascii="Gentium" w:eastAsia="Cambria" w:hAnsi="Gentium" w:cs="Cambria"/>
          <w:sz w:val="28"/>
          <w:szCs w:val="28"/>
        </w:rPr>
        <w:t xml:space="preserve">But if you have put your faith in Jesus, then notice that Peter speaks of that faith as having an </w:t>
      </w:r>
      <w:r w:rsidRPr="007A2DB4">
        <w:rPr>
          <w:rFonts w:ascii="Gentium" w:eastAsia="Cambria" w:hAnsi="Gentium" w:cs="Cambria"/>
          <w:b/>
          <w:bCs/>
          <w:sz w:val="28"/>
          <w:szCs w:val="28"/>
        </w:rPr>
        <w:t>equal standing with the Apostles</w:t>
      </w:r>
      <w:r>
        <w:rPr>
          <w:rFonts w:ascii="Gentium" w:eastAsia="Cambria" w:hAnsi="Gentium" w:cs="Cambria"/>
          <w:sz w:val="28"/>
          <w:szCs w:val="28"/>
        </w:rPr>
        <w:t xml:space="preserve">!   </w:t>
      </w:r>
      <w:r w:rsidR="00DF0351">
        <w:rPr>
          <w:rFonts w:ascii="Gentium" w:eastAsia="Cambria" w:hAnsi="Gentium" w:cs="Cambria"/>
          <w:sz w:val="28"/>
          <w:szCs w:val="28"/>
        </w:rPr>
        <w:t xml:space="preserve">Isn’t that incredible?  The Apostles saw the miracles that Jesus performed.  They heard His sermons.  They saw Him dying on the cross and rising again.  </w:t>
      </w:r>
      <w:r w:rsidR="005E452F">
        <w:rPr>
          <w:rFonts w:ascii="Gentium" w:eastAsia="Cambria" w:hAnsi="Gentium" w:cs="Cambria"/>
          <w:sz w:val="28"/>
          <w:szCs w:val="28"/>
        </w:rPr>
        <w:t>But in God’s sight,</w:t>
      </w:r>
      <w:r w:rsidR="00DF0351">
        <w:rPr>
          <w:rFonts w:ascii="Gentium" w:eastAsia="Cambria" w:hAnsi="Gentium" w:cs="Cambria"/>
          <w:sz w:val="28"/>
          <w:szCs w:val="28"/>
        </w:rPr>
        <w:t xml:space="preserve"> your faith is </w:t>
      </w:r>
      <w:r w:rsidR="007A2DB4">
        <w:rPr>
          <w:rFonts w:ascii="Gentium" w:eastAsia="Cambria" w:hAnsi="Gentium" w:cs="Cambria"/>
          <w:sz w:val="28"/>
          <w:szCs w:val="28"/>
        </w:rPr>
        <w:t xml:space="preserve">in no </w:t>
      </w:r>
      <w:r w:rsidR="00DF0351">
        <w:rPr>
          <w:rFonts w:ascii="Gentium" w:eastAsia="Cambria" w:hAnsi="Gentium" w:cs="Cambria"/>
          <w:sz w:val="28"/>
          <w:szCs w:val="28"/>
        </w:rPr>
        <w:t xml:space="preserve">way lesser than theirs.  </w:t>
      </w:r>
      <w:r w:rsidR="005E452F">
        <w:rPr>
          <w:rFonts w:ascii="Gentium" w:eastAsia="Cambria" w:hAnsi="Gentium" w:cs="Cambria"/>
          <w:sz w:val="28"/>
          <w:szCs w:val="28"/>
        </w:rPr>
        <w:t xml:space="preserve">You are as much an adopted child of God as they are.  You are as much an heir of the promises as they are.  </w:t>
      </w:r>
    </w:p>
    <w:p w14:paraId="4B0E42C6" w14:textId="65D7F312" w:rsidR="00976A41" w:rsidRDefault="009D264E" w:rsidP="00976A41">
      <w:pPr>
        <w:numPr>
          <w:ilvl w:val="2"/>
          <w:numId w:val="1"/>
        </w:numPr>
        <w:rPr>
          <w:rFonts w:ascii="Gentium" w:eastAsia="Cambria" w:hAnsi="Gentium" w:cs="Cambria"/>
          <w:sz w:val="28"/>
          <w:szCs w:val="28"/>
        </w:rPr>
      </w:pPr>
      <w:r>
        <w:rPr>
          <w:rFonts w:ascii="Gentium" w:eastAsia="Cambria" w:hAnsi="Gentium" w:cs="Cambria"/>
          <w:sz w:val="28"/>
          <w:szCs w:val="28"/>
        </w:rPr>
        <w:t>And s</w:t>
      </w:r>
      <w:r w:rsidR="005E452F">
        <w:rPr>
          <w:rFonts w:ascii="Gentium" w:eastAsia="Cambria" w:hAnsi="Gentium" w:cs="Cambria"/>
          <w:sz w:val="28"/>
          <w:szCs w:val="28"/>
        </w:rPr>
        <w:t xml:space="preserve">o, to </w:t>
      </w:r>
      <w:r w:rsidR="005E452F" w:rsidRPr="009D264E">
        <w:rPr>
          <w:rFonts w:ascii="Gentium" w:eastAsia="Cambria" w:hAnsi="Gentium" w:cs="Cambria"/>
          <w:b/>
          <w:bCs/>
          <w:sz w:val="28"/>
          <w:szCs w:val="28"/>
        </w:rPr>
        <w:t>Galatians 3:28’s</w:t>
      </w:r>
      <w:r w:rsidR="005E452F">
        <w:rPr>
          <w:rFonts w:ascii="Gentium" w:eastAsia="Cambria" w:hAnsi="Gentium" w:cs="Cambria"/>
          <w:sz w:val="28"/>
          <w:szCs w:val="28"/>
        </w:rPr>
        <w:t xml:space="preserve"> grand statement that “</w:t>
      </w:r>
      <w:r w:rsidR="005E452F" w:rsidRPr="005E452F">
        <w:rPr>
          <w:rFonts w:ascii="Gentium" w:eastAsia="Cambria" w:hAnsi="Gentium" w:cs="Cambria"/>
          <w:i/>
          <w:iCs/>
          <w:sz w:val="28"/>
          <w:szCs w:val="28"/>
        </w:rPr>
        <w:t>there is neither Jew nor Greek, there is neither slave nor free, there is neither male nor female, for you are all one in Christ Jesus</w:t>
      </w:r>
      <w:r w:rsidR="005E452F">
        <w:rPr>
          <w:rFonts w:ascii="Gentium" w:eastAsia="Cambria" w:hAnsi="Gentium" w:cs="Cambria"/>
          <w:sz w:val="28"/>
          <w:szCs w:val="28"/>
        </w:rPr>
        <w:t xml:space="preserve">,” we could add, there is </w:t>
      </w:r>
      <w:r w:rsidR="00393500">
        <w:rPr>
          <w:rFonts w:ascii="Gentium" w:eastAsia="Cambria" w:hAnsi="Gentium" w:cs="Cambria"/>
          <w:sz w:val="28"/>
          <w:szCs w:val="28"/>
        </w:rPr>
        <w:t xml:space="preserve">also </w:t>
      </w:r>
      <w:r w:rsidR="005E452F">
        <w:rPr>
          <w:rFonts w:ascii="Gentium" w:eastAsia="Cambria" w:hAnsi="Gentium" w:cs="Cambria"/>
          <w:sz w:val="28"/>
          <w:szCs w:val="28"/>
        </w:rPr>
        <w:t>neither apostle nor non-apostle!</w:t>
      </w:r>
      <w:r w:rsidR="005E452F" w:rsidRPr="005E452F">
        <w:rPr>
          <w:rFonts w:ascii="Gentium" w:eastAsia="Cambria" w:hAnsi="Gentium" w:cs="Cambria"/>
          <w:sz w:val="28"/>
          <w:szCs w:val="28"/>
        </w:rPr>
        <w:t xml:space="preserve"> </w:t>
      </w:r>
      <w:r w:rsidR="005E452F">
        <w:rPr>
          <w:rFonts w:ascii="Gentium" w:eastAsia="Cambria" w:hAnsi="Gentium" w:cs="Cambria"/>
          <w:sz w:val="28"/>
          <w:szCs w:val="28"/>
        </w:rPr>
        <w:t xml:space="preserve"> </w:t>
      </w:r>
    </w:p>
    <w:p w14:paraId="55AF9039" w14:textId="77777777" w:rsidR="005E452F" w:rsidRDefault="005E452F" w:rsidP="005E452F">
      <w:pPr>
        <w:ind w:left="680"/>
        <w:rPr>
          <w:rFonts w:ascii="Gentium" w:eastAsia="Cambria" w:hAnsi="Gentium" w:cs="Cambria"/>
          <w:sz w:val="28"/>
          <w:szCs w:val="28"/>
        </w:rPr>
      </w:pPr>
    </w:p>
    <w:p w14:paraId="6A48EE45" w14:textId="642A5528" w:rsidR="00C0235D" w:rsidRDefault="00B33D12" w:rsidP="005E452F">
      <w:pPr>
        <w:numPr>
          <w:ilvl w:val="1"/>
          <w:numId w:val="1"/>
        </w:numPr>
        <w:rPr>
          <w:rFonts w:ascii="Gentium" w:eastAsia="Cambria" w:hAnsi="Gentium" w:cs="Cambria"/>
          <w:sz w:val="28"/>
          <w:szCs w:val="28"/>
        </w:rPr>
      </w:pPr>
      <w:r>
        <w:rPr>
          <w:rFonts w:ascii="Gentium" w:eastAsia="Cambria" w:hAnsi="Gentium" w:cs="Cambria"/>
          <w:sz w:val="28"/>
          <w:szCs w:val="28"/>
        </w:rPr>
        <w:t xml:space="preserve">And we see </w:t>
      </w:r>
      <w:r w:rsidRPr="009D264E">
        <w:rPr>
          <w:rFonts w:ascii="Gentium" w:eastAsia="Cambria" w:hAnsi="Gentium" w:cs="Cambria"/>
          <w:b/>
          <w:bCs/>
          <w:sz w:val="28"/>
          <w:szCs w:val="28"/>
        </w:rPr>
        <w:t>why this is the case</w:t>
      </w:r>
      <w:r>
        <w:rPr>
          <w:rFonts w:ascii="Gentium" w:eastAsia="Cambria" w:hAnsi="Gentium" w:cs="Cambria"/>
          <w:sz w:val="28"/>
          <w:szCs w:val="28"/>
        </w:rPr>
        <w:t xml:space="preserve"> in the last part of verse 1: It is because faith is “</w:t>
      </w:r>
      <w:r w:rsidRPr="00A672F2">
        <w:rPr>
          <w:rFonts w:ascii="Gentium" w:eastAsia="Cambria" w:hAnsi="Gentium" w:cs="Cambria"/>
          <w:i/>
          <w:iCs/>
          <w:sz w:val="28"/>
          <w:szCs w:val="28"/>
        </w:rPr>
        <w:t>by the righteousness of our God and Saviour Jesus Christ</w:t>
      </w:r>
      <w:r>
        <w:rPr>
          <w:rFonts w:ascii="Gentium" w:eastAsia="Cambria" w:hAnsi="Gentium" w:cs="Cambria"/>
          <w:sz w:val="28"/>
          <w:szCs w:val="28"/>
        </w:rPr>
        <w:t xml:space="preserve">.  Our faith is not because of us.  We are not cleverer than anyone else or more worthy of salvation than anyone else.  </w:t>
      </w:r>
      <w:r w:rsidR="009D264E">
        <w:rPr>
          <w:rFonts w:ascii="Gentium" w:eastAsia="Cambria" w:hAnsi="Gentium" w:cs="Cambria"/>
          <w:sz w:val="28"/>
          <w:szCs w:val="28"/>
        </w:rPr>
        <w:t xml:space="preserve">And we have seen this in our recent afternoon Lord’s Day sermons.  “We all fall short of the glory of God.”  None of us deserve heaven.  </w:t>
      </w:r>
      <w:r w:rsidR="00B24496">
        <w:rPr>
          <w:rFonts w:ascii="Gentium" w:eastAsia="Cambria" w:hAnsi="Gentium" w:cs="Cambria"/>
          <w:sz w:val="28"/>
          <w:szCs w:val="28"/>
        </w:rPr>
        <w:t xml:space="preserve">But verse 10 of chapter 1 speaks of the </w:t>
      </w:r>
      <w:r>
        <w:rPr>
          <w:rFonts w:ascii="Gentium" w:eastAsia="Cambria" w:hAnsi="Gentium" w:cs="Cambria"/>
          <w:sz w:val="28"/>
          <w:szCs w:val="28"/>
        </w:rPr>
        <w:t xml:space="preserve">“calling and election” of God.  </w:t>
      </w:r>
      <w:r w:rsidR="00B24496">
        <w:rPr>
          <w:rFonts w:ascii="Gentium" w:eastAsia="Cambria" w:hAnsi="Gentium" w:cs="Cambria"/>
          <w:sz w:val="28"/>
          <w:szCs w:val="28"/>
        </w:rPr>
        <w:t xml:space="preserve">God </w:t>
      </w:r>
      <w:r>
        <w:rPr>
          <w:rFonts w:ascii="Gentium" w:eastAsia="Cambria" w:hAnsi="Gentium" w:cs="Cambria"/>
          <w:sz w:val="28"/>
          <w:szCs w:val="28"/>
        </w:rPr>
        <w:t xml:space="preserve">is the author of our salvation.  </w:t>
      </w:r>
      <w:r w:rsidR="00B24496">
        <w:rPr>
          <w:rFonts w:ascii="Gentium" w:eastAsia="Cambria" w:hAnsi="Gentium" w:cs="Cambria"/>
          <w:sz w:val="28"/>
          <w:szCs w:val="28"/>
        </w:rPr>
        <w:t xml:space="preserve">And it is the Holy Spirit who causes us to be born again to a living hope.  And so, even our faith is a gift of God.  </w:t>
      </w:r>
      <w:r>
        <w:rPr>
          <w:rFonts w:ascii="Gentium" w:eastAsia="Cambria" w:hAnsi="Gentium" w:cs="Cambria"/>
          <w:sz w:val="28"/>
          <w:szCs w:val="28"/>
        </w:rPr>
        <w:t xml:space="preserve">As the hymn-writer puts it; </w:t>
      </w:r>
    </w:p>
    <w:p w14:paraId="29593DAC" w14:textId="18227ECE" w:rsidR="00C0235D" w:rsidRPr="00C0235D" w:rsidRDefault="00B33D12" w:rsidP="00C0235D">
      <w:pPr>
        <w:ind w:left="720"/>
        <w:rPr>
          <w:rFonts w:ascii="Gentium" w:eastAsia="Cambria" w:hAnsi="Gentium" w:cs="Cambria"/>
          <w:i/>
          <w:iCs/>
          <w:sz w:val="28"/>
          <w:szCs w:val="28"/>
        </w:rPr>
      </w:pPr>
      <w:r w:rsidRPr="00C0235D">
        <w:rPr>
          <w:rFonts w:ascii="Gentium" w:eastAsia="Cambria" w:hAnsi="Gentium" w:cs="Cambria"/>
          <w:i/>
          <w:iCs/>
          <w:sz w:val="28"/>
          <w:szCs w:val="28"/>
        </w:rPr>
        <w:t xml:space="preserve">‘Tis not that I did choose Thee, for Lord that could not be; this heart would still refuse Thee, hadst Thou not chosen me.  </w:t>
      </w:r>
      <w:r w:rsidR="00B24496">
        <w:rPr>
          <w:rFonts w:ascii="Gentium" w:eastAsia="Cambria" w:hAnsi="Gentium" w:cs="Cambria"/>
          <w:i/>
          <w:iCs/>
          <w:sz w:val="28"/>
          <w:szCs w:val="28"/>
        </w:rPr>
        <w:t xml:space="preserve">Thou from the3 sin that stained me, hast cleansed and set me free; of old Thou hast ordained me, that I should live to Thee.  </w:t>
      </w:r>
    </w:p>
    <w:p w14:paraId="5CA44142" w14:textId="2D22196A" w:rsidR="005E452F" w:rsidRDefault="00B33D12" w:rsidP="00C0235D">
      <w:pPr>
        <w:ind w:left="340"/>
        <w:rPr>
          <w:rFonts w:ascii="Gentium" w:eastAsia="Cambria" w:hAnsi="Gentium" w:cs="Cambria"/>
          <w:sz w:val="28"/>
          <w:szCs w:val="28"/>
        </w:rPr>
      </w:pPr>
      <w:r>
        <w:rPr>
          <w:rFonts w:ascii="Gentium" w:eastAsia="Cambria" w:hAnsi="Gentium" w:cs="Cambria"/>
          <w:sz w:val="28"/>
          <w:szCs w:val="28"/>
        </w:rPr>
        <w:t xml:space="preserve">And </w:t>
      </w:r>
      <w:r w:rsidR="00B24496">
        <w:rPr>
          <w:rFonts w:ascii="Gentium" w:eastAsia="Cambria" w:hAnsi="Gentium" w:cs="Cambria"/>
          <w:sz w:val="28"/>
          <w:szCs w:val="28"/>
        </w:rPr>
        <w:t>so, as o</w:t>
      </w:r>
      <w:r w:rsidR="00C0235D">
        <w:rPr>
          <w:rFonts w:ascii="Gentium" w:eastAsia="Cambria" w:hAnsi="Gentium" w:cs="Cambria"/>
          <w:sz w:val="28"/>
          <w:szCs w:val="28"/>
        </w:rPr>
        <w:t xml:space="preserve">ne commentator puts it: </w:t>
      </w:r>
    </w:p>
    <w:p w14:paraId="0637FA2E" w14:textId="6C4DABB5" w:rsidR="00C0235D" w:rsidRPr="00C0235D" w:rsidRDefault="00C0235D" w:rsidP="00C0235D">
      <w:pPr>
        <w:ind w:left="720"/>
        <w:rPr>
          <w:rFonts w:ascii="Gentium" w:eastAsia="Cambria" w:hAnsi="Gentium" w:cs="Cambria"/>
          <w:i/>
          <w:iCs/>
          <w:sz w:val="28"/>
          <w:szCs w:val="28"/>
        </w:rPr>
      </w:pPr>
      <w:r w:rsidRPr="00C0235D">
        <w:rPr>
          <w:rFonts w:ascii="Gentium" w:eastAsia="Cambria" w:hAnsi="Gentium" w:cs="Cambria"/>
          <w:i/>
          <w:iCs/>
          <w:sz w:val="28"/>
          <w:szCs w:val="28"/>
        </w:rPr>
        <w:t xml:space="preserve">Our ability to stand before God someday as rescued and reclaimed persons depends entirely on the righteousness of Jesus Christ.  He alone has flown through this world without falling.  He alone can and did make atonement for sin.  Thus He alone can bring us home.  </w:t>
      </w:r>
    </w:p>
    <w:p w14:paraId="1676A326" w14:textId="393BA856" w:rsidR="00C0235D" w:rsidRDefault="00981D32" w:rsidP="00C0235D">
      <w:pPr>
        <w:ind w:left="340"/>
        <w:rPr>
          <w:rFonts w:ascii="Gentium" w:eastAsia="Cambria" w:hAnsi="Gentium" w:cs="Cambria"/>
          <w:sz w:val="28"/>
          <w:szCs w:val="28"/>
        </w:rPr>
      </w:pPr>
      <w:r>
        <w:rPr>
          <w:rFonts w:ascii="Gentium" w:eastAsia="Cambria" w:hAnsi="Gentium" w:cs="Cambria"/>
          <w:sz w:val="28"/>
          <w:szCs w:val="28"/>
        </w:rPr>
        <w:t xml:space="preserve">And this is </w:t>
      </w:r>
      <w:r w:rsidR="00C15CE8">
        <w:rPr>
          <w:rFonts w:ascii="Gentium" w:eastAsia="Cambria" w:hAnsi="Gentium" w:cs="Cambria"/>
          <w:sz w:val="28"/>
          <w:szCs w:val="28"/>
        </w:rPr>
        <w:t>why the hymn, ‘</w:t>
      </w:r>
      <w:r w:rsidR="00C15CE8" w:rsidRPr="00C15CE8">
        <w:rPr>
          <w:rFonts w:ascii="Gentium" w:eastAsia="Cambria" w:hAnsi="Gentium" w:cs="Cambria"/>
          <w:sz w:val="28"/>
          <w:szCs w:val="28"/>
          <w:u w:val="single"/>
        </w:rPr>
        <w:t>In Christ alone</w:t>
      </w:r>
      <w:r w:rsidR="00C15CE8">
        <w:rPr>
          <w:rFonts w:ascii="Gentium" w:eastAsia="Cambria" w:hAnsi="Gentium" w:cs="Cambria"/>
          <w:sz w:val="28"/>
          <w:szCs w:val="28"/>
        </w:rPr>
        <w:t>,’ is such a favourite</w:t>
      </w:r>
      <w:r>
        <w:rPr>
          <w:rFonts w:ascii="Gentium" w:eastAsia="Cambria" w:hAnsi="Gentium" w:cs="Cambria"/>
          <w:sz w:val="28"/>
          <w:szCs w:val="28"/>
        </w:rPr>
        <w:t xml:space="preserve"> of believers</w:t>
      </w:r>
      <w:r w:rsidR="00C15CE8">
        <w:rPr>
          <w:rFonts w:ascii="Gentium" w:eastAsia="Cambria" w:hAnsi="Gentium" w:cs="Cambria"/>
          <w:sz w:val="28"/>
          <w:szCs w:val="28"/>
        </w:rPr>
        <w:t xml:space="preserve">.  </w:t>
      </w:r>
      <w:r w:rsidR="00C0235D">
        <w:rPr>
          <w:rFonts w:ascii="Gentium" w:eastAsia="Cambria" w:hAnsi="Gentium" w:cs="Cambria"/>
          <w:sz w:val="28"/>
          <w:szCs w:val="28"/>
        </w:rPr>
        <w:t xml:space="preserve">It is not 99.5% Jesus and 0.5% </w:t>
      </w:r>
      <w:r w:rsidR="00C15CE8">
        <w:rPr>
          <w:rFonts w:ascii="Gentium" w:eastAsia="Cambria" w:hAnsi="Gentium" w:cs="Cambria"/>
          <w:sz w:val="28"/>
          <w:szCs w:val="28"/>
        </w:rPr>
        <w:t>us</w:t>
      </w:r>
      <w:r w:rsidR="00C0235D">
        <w:rPr>
          <w:rFonts w:ascii="Gentium" w:eastAsia="Cambria" w:hAnsi="Gentium" w:cs="Cambria"/>
          <w:sz w:val="28"/>
          <w:szCs w:val="28"/>
        </w:rPr>
        <w:t xml:space="preserve">, it is </w:t>
      </w:r>
      <w:r w:rsidR="00C0235D" w:rsidRPr="00981D32">
        <w:rPr>
          <w:rFonts w:ascii="Gentium" w:eastAsia="Cambria" w:hAnsi="Gentium" w:cs="Cambria"/>
          <w:i/>
          <w:iCs/>
          <w:sz w:val="28"/>
          <w:szCs w:val="28"/>
        </w:rPr>
        <w:t>all</w:t>
      </w:r>
      <w:r w:rsidR="00C0235D">
        <w:rPr>
          <w:rFonts w:ascii="Gentium" w:eastAsia="Cambria" w:hAnsi="Gentium" w:cs="Cambria"/>
          <w:sz w:val="28"/>
          <w:szCs w:val="28"/>
        </w:rPr>
        <w:t xml:space="preserve"> Jesus and His righteousness.  And I hope that you celebrate that and preach it to yourself often.  </w:t>
      </w:r>
    </w:p>
    <w:p w14:paraId="02CC09A0" w14:textId="77777777" w:rsidR="009F3AA7" w:rsidRDefault="009F3AA7" w:rsidP="009F3AA7">
      <w:pPr>
        <w:ind w:left="340"/>
        <w:rPr>
          <w:rFonts w:ascii="Gentium" w:eastAsia="Cambria" w:hAnsi="Gentium" w:cs="Cambria"/>
          <w:sz w:val="28"/>
          <w:szCs w:val="28"/>
        </w:rPr>
      </w:pPr>
    </w:p>
    <w:p w14:paraId="06849390" w14:textId="56478211" w:rsidR="009F3AA7" w:rsidRDefault="00014A12" w:rsidP="009F3AA7">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So, the </w:t>
      </w:r>
      <w:r w:rsidRPr="009B661D">
        <w:rPr>
          <w:rFonts w:ascii="Gentium" w:eastAsia="Cambria" w:hAnsi="Gentium" w:cs="Cambria"/>
          <w:b/>
          <w:bCs/>
          <w:sz w:val="28"/>
          <w:szCs w:val="28"/>
        </w:rPr>
        <w:t>recipients</w:t>
      </w:r>
      <w:r>
        <w:rPr>
          <w:rFonts w:ascii="Gentium" w:eastAsia="Cambria" w:hAnsi="Gentium" w:cs="Cambria"/>
          <w:sz w:val="28"/>
          <w:szCs w:val="28"/>
        </w:rPr>
        <w:t xml:space="preserve"> of the letter are those who have put their faith in Christ Alone.  And that brings us, thirdly and lastly, to t</w:t>
      </w:r>
      <w:r w:rsidR="009F3AA7">
        <w:rPr>
          <w:rFonts w:ascii="Gentium" w:eastAsia="Cambria" w:hAnsi="Gentium" w:cs="Cambria"/>
          <w:sz w:val="28"/>
          <w:szCs w:val="28"/>
        </w:rPr>
        <w:t xml:space="preserve">he </w:t>
      </w:r>
      <w:r w:rsidR="009F3AA7" w:rsidRPr="009B661D">
        <w:rPr>
          <w:rFonts w:ascii="Gentium" w:eastAsia="Cambria" w:hAnsi="Gentium" w:cs="Cambria"/>
          <w:b/>
          <w:bCs/>
          <w:caps/>
          <w:sz w:val="28"/>
          <w:szCs w:val="28"/>
        </w:rPr>
        <w:t>Purpose</w:t>
      </w:r>
      <w:r w:rsidR="009F3AA7">
        <w:rPr>
          <w:rFonts w:ascii="Gentium" w:eastAsia="Cambria" w:hAnsi="Gentium" w:cs="Cambria"/>
          <w:sz w:val="28"/>
          <w:szCs w:val="28"/>
        </w:rPr>
        <w:t xml:space="preserve"> of the Letter</w:t>
      </w:r>
      <w:r>
        <w:rPr>
          <w:rFonts w:ascii="Gentium" w:eastAsia="Cambria" w:hAnsi="Gentium" w:cs="Cambria"/>
          <w:sz w:val="28"/>
          <w:szCs w:val="28"/>
        </w:rPr>
        <w:t>.  And we see this in verse 2: “</w:t>
      </w:r>
      <w:r w:rsidRPr="00014A12">
        <w:rPr>
          <w:rFonts w:ascii="Gentium" w:eastAsia="Cambria" w:hAnsi="Gentium" w:cs="Cambria"/>
          <w:i/>
          <w:iCs/>
          <w:sz w:val="28"/>
          <w:szCs w:val="28"/>
        </w:rPr>
        <w:t>May grace and peace be multiplied to you in the knowledge of God and of Jesus our Lord</w:t>
      </w:r>
      <w:r w:rsidRPr="00014A12">
        <w:rPr>
          <w:rFonts w:ascii="Gentium" w:eastAsia="Cambria" w:hAnsi="Gentium" w:cs="Cambria"/>
          <w:sz w:val="28"/>
          <w:szCs w:val="28"/>
        </w:rPr>
        <w:t>.</w:t>
      </w:r>
      <w:r>
        <w:rPr>
          <w:rFonts w:ascii="Gentium" w:eastAsia="Cambria" w:hAnsi="Gentium" w:cs="Cambria"/>
          <w:sz w:val="28"/>
          <w:szCs w:val="28"/>
        </w:rPr>
        <w:t>”</w:t>
      </w:r>
      <w:r w:rsidR="00405C9F" w:rsidRPr="00964A18">
        <w:rPr>
          <w:rFonts w:ascii="Gentium" w:eastAsia="Cambria" w:hAnsi="Gentium" w:cs="Cambria"/>
          <w:sz w:val="28"/>
          <w:szCs w:val="28"/>
        </w:rPr>
        <w:t xml:space="preserve"> </w:t>
      </w:r>
      <w:r w:rsidR="009F3AA7">
        <w:rPr>
          <w:rFonts w:ascii="Gentium" w:eastAsia="Cambria" w:hAnsi="Gentium" w:cs="Cambria"/>
          <w:sz w:val="28"/>
          <w:szCs w:val="28"/>
        </w:rPr>
        <w:t xml:space="preserve">    </w:t>
      </w:r>
    </w:p>
    <w:p w14:paraId="0000000D" w14:textId="4303DEBB" w:rsidR="003B4158" w:rsidRPr="00964A18" w:rsidRDefault="009F3AA7" w:rsidP="009F3AA7">
      <w:pPr>
        <w:rPr>
          <w:rFonts w:ascii="Gentium" w:eastAsia="Cambria" w:hAnsi="Gentium" w:cs="Cambria"/>
          <w:sz w:val="28"/>
          <w:szCs w:val="28"/>
        </w:rPr>
      </w:pPr>
      <w:r>
        <w:rPr>
          <w:rFonts w:ascii="Gentium" w:eastAsia="Cambria" w:hAnsi="Gentium" w:cs="Cambria"/>
          <w:sz w:val="28"/>
          <w:szCs w:val="28"/>
        </w:rPr>
        <w:tab/>
      </w:r>
    </w:p>
    <w:p w14:paraId="375CD045" w14:textId="77777777" w:rsidR="002656BB" w:rsidRDefault="00806BEE" w:rsidP="009F3AA7">
      <w:pPr>
        <w:numPr>
          <w:ilvl w:val="1"/>
          <w:numId w:val="1"/>
        </w:numPr>
        <w:rPr>
          <w:rFonts w:ascii="Gentium" w:eastAsia="Cambria" w:hAnsi="Gentium" w:cs="Cambria"/>
          <w:sz w:val="28"/>
          <w:szCs w:val="28"/>
        </w:rPr>
      </w:pPr>
      <w:r>
        <w:rPr>
          <w:rFonts w:ascii="Gentium" w:eastAsia="Cambria" w:hAnsi="Gentium" w:cs="Cambria"/>
          <w:sz w:val="28"/>
          <w:szCs w:val="28"/>
        </w:rPr>
        <w:t xml:space="preserve">Most of us will know what happened to </w:t>
      </w:r>
      <w:r w:rsidRPr="00530422">
        <w:rPr>
          <w:rFonts w:ascii="Gentium" w:eastAsia="Cambria" w:hAnsi="Gentium" w:cs="Cambria"/>
          <w:b/>
          <w:bCs/>
          <w:sz w:val="28"/>
          <w:szCs w:val="28"/>
        </w:rPr>
        <w:t>Judas Iscariot</w:t>
      </w:r>
      <w:r>
        <w:rPr>
          <w:rFonts w:ascii="Gentium" w:eastAsia="Cambria" w:hAnsi="Gentium" w:cs="Cambria"/>
          <w:sz w:val="28"/>
          <w:szCs w:val="28"/>
        </w:rPr>
        <w:t xml:space="preserve">, one of Jesus’ disciples.  He ultimately rejected Jesus, even though He </w:t>
      </w:r>
      <w:r w:rsidR="00496F3B">
        <w:rPr>
          <w:rFonts w:ascii="Gentium" w:eastAsia="Cambria" w:hAnsi="Gentium" w:cs="Cambria"/>
          <w:sz w:val="28"/>
          <w:szCs w:val="28"/>
        </w:rPr>
        <w:t xml:space="preserve">had </w:t>
      </w:r>
      <w:r>
        <w:rPr>
          <w:rFonts w:ascii="Gentium" w:eastAsia="Cambria" w:hAnsi="Gentium" w:cs="Cambria"/>
          <w:sz w:val="28"/>
          <w:szCs w:val="28"/>
        </w:rPr>
        <w:t xml:space="preserve">lived with Him and the other disciples for three years.  And in the Bible, we read about </w:t>
      </w:r>
      <w:r w:rsidRPr="00530422">
        <w:rPr>
          <w:rFonts w:ascii="Gentium" w:eastAsia="Cambria" w:hAnsi="Gentium" w:cs="Cambria"/>
          <w:b/>
          <w:bCs/>
          <w:sz w:val="28"/>
          <w:szCs w:val="28"/>
        </w:rPr>
        <w:t>Alexander and Demas</w:t>
      </w:r>
      <w:r>
        <w:rPr>
          <w:rFonts w:ascii="Gentium" w:eastAsia="Cambria" w:hAnsi="Gentium" w:cs="Cambria"/>
          <w:sz w:val="28"/>
          <w:szCs w:val="28"/>
        </w:rPr>
        <w:t xml:space="preserve"> as </w:t>
      </w:r>
      <w:r>
        <w:rPr>
          <w:rFonts w:ascii="Gentium" w:eastAsia="Cambria" w:hAnsi="Gentium" w:cs="Cambria"/>
          <w:sz w:val="28"/>
          <w:szCs w:val="28"/>
        </w:rPr>
        <w:lastRenderedPageBreak/>
        <w:t>two men who professed faith and served alongside the Apostles, but who later turned their backs on Christ.  We have</w:t>
      </w:r>
      <w:r w:rsidR="00496F3B">
        <w:rPr>
          <w:rFonts w:ascii="Gentium" w:eastAsia="Cambria" w:hAnsi="Gentium" w:cs="Cambria"/>
          <w:sz w:val="28"/>
          <w:szCs w:val="28"/>
        </w:rPr>
        <w:t xml:space="preserve"> also</w:t>
      </w:r>
      <w:r>
        <w:rPr>
          <w:rFonts w:ascii="Gentium" w:eastAsia="Cambria" w:hAnsi="Gentium" w:cs="Cambria"/>
          <w:sz w:val="28"/>
          <w:szCs w:val="28"/>
        </w:rPr>
        <w:t xml:space="preserve"> spoken of the </w:t>
      </w:r>
      <w:r w:rsidR="00496F3B">
        <w:rPr>
          <w:rFonts w:ascii="Gentium" w:eastAsia="Cambria" w:hAnsi="Gentium" w:cs="Cambria"/>
          <w:sz w:val="28"/>
          <w:szCs w:val="28"/>
        </w:rPr>
        <w:t xml:space="preserve">continual </w:t>
      </w:r>
      <w:r>
        <w:rPr>
          <w:rFonts w:ascii="Gentium" w:eastAsia="Cambria" w:hAnsi="Gentium" w:cs="Cambria"/>
          <w:sz w:val="28"/>
          <w:szCs w:val="28"/>
        </w:rPr>
        <w:t xml:space="preserve">danger of </w:t>
      </w:r>
      <w:r w:rsidRPr="00530422">
        <w:rPr>
          <w:rFonts w:ascii="Gentium" w:eastAsia="Cambria" w:hAnsi="Gentium" w:cs="Cambria"/>
          <w:b/>
          <w:bCs/>
          <w:sz w:val="28"/>
          <w:szCs w:val="28"/>
        </w:rPr>
        <w:t xml:space="preserve">false </w:t>
      </w:r>
      <w:r w:rsidRPr="0098234D">
        <w:rPr>
          <w:rFonts w:ascii="Gentium" w:eastAsia="Cambria" w:hAnsi="Gentium" w:cs="Cambria"/>
          <w:b/>
          <w:bCs/>
          <w:sz w:val="28"/>
          <w:szCs w:val="28"/>
        </w:rPr>
        <w:t>teachers</w:t>
      </w:r>
      <w:r>
        <w:rPr>
          <w:rFonts w:ascii="Gentium" w:eastAsia="Cambria" w:hAnsi="Gentium" w:cs="Cambria"/>
          <w:sz w:val="28"/>
          <w:szCs w:val="28"/>
        </w:rPr>
        <w:t xml:space="preserve">.  And there would be little point in Peter explaining to his readers how to avoid falling away if it were not possible to fall away.  </w:t>
      </w:r>
      <w:r w:rsidR="00496F3B">
        <w:rPr>
          <w:rFonts w:ascii="Gentium" w:eastAsia="Cambria" w:hAnsi="Gentium" w:cs="Cambria"/>
          <w:sz w:val="28"/>
          <w:szCs w:val="28"/>
        </w:rPr>
        <w:t xml:space="preserve">So, what do believers who may be facing persecution from the </w:t>
      </w:r>
      <w:r w:rsidR="00530422">
        <w:rPr>
          <w:rFonts w:ascii="Gentium" w:eastAsia="Cambria" w:hAnsi="Gentium" w:cs="Cambria"/>
          <w:sz w:val="28"/>
          <w:szCs w:val="28"/>
        </w:rPr>
        <w:t xml:space="preserve">governing authorities, </w:t>
      </w:r>
      <w:r w:rsidR="00496F3B">
        <w:rPr>
          <w:rFonts w:ascii="Gentium" w:eastAsia="Cambria" w:hAnsi="Gentium" w:cs="Cambria"/>
          <w:sz w:val="28"/>
          <w:szCs w:val="28"/>
        </w:rPr>
        <w:t xml:space="preserve">who are exposed to false teachers, and who face the daily temptations of the world, the devil, and our own sinful desires, need above all else?  We need the grace and peace of God.  And again, we spoke at length about this when we looked at the similar greeting in 1 Peter.  So, just a couple of brief comments today.  </w:t>
      </w:r>
    </w:p>
    <w:p w14:paraId="10B29B63" w14:textId="6D030D4E" w:rsidR="002656BB" w:rsidRDefault="00530422" w:rsidP="002656BB">
      <w:pPr>
        <w:numPr>
          <w:ilvl w:val="2"/>
          <w:numId w:val="1"/>
        </w:numPr>
        <w:rPr>
          <w:rFonts w:ascii="Gentium" w:eastAsia="Cambria" w:hAnsi="Gentium" w:cs="Cambria"/>
          <w:sz w:val="28"/>
          <w:szCs w:val="28"/>
        </w:rPr>
      </w:pPr>
      <w:r>
        <w:rPr>
          <w:rFonts w:ascii="Gentium" w:eastAsia="Cambria" w:hAnsi="Gentium" w:cs="Cambria"/>
          <w:sz w:val="28"/>
          <w:szCs w:val="28"/>
        </w:rPr>
        <w:t>What is grace?  It is u</w:t>
      </w:r>
      <w:r w:rsidR="00496F3B">
        <w:rPr>
          <w:rFonts w:ascii="Gentium" w:eastAsia="Cambria" w:hAnsi="Gentium" w:cs="Cambria"/>
          <w:sz w:val="28"/>
          <w:szCs w:val="28"/>
        </w:rPr>
        <w:t xml:space="preserve">ndeserved favour.  </w:t>
      </w:r>
      <w:r w:rsidR="002656BB">
        <w:rPr>
          <w:rFonts w:ascii="Gentium" w:eastAsia="Cambria" w:hAnsi="Gentium" w:cs="Cambria"/>
          <w:sz w:val="28"/>
          <w:szCs w:val="28"/>
        </w:rPr>
        <w:t xml:space="preserve">It </w:t>
      </w:r>
      <w:r w:rsidR="002656BB" w:rsidRPr="002656BB">
        <w:rPr>
          <w:rFonts w:ascii="Gentium" w:eastAsia="Cambria" w:hAnsi="Gentium" w:cs="Cambria"/>
          <w:sz w:val="28"/>
          <w:szCs w:val="28"/>
        </w:rPr>
        <w:t xml:space="preserve">is what inclines God to give gifts </w:t>
      </w:r>
      <w:r w:rsidR="00900419">
        <w:rPr>
          <w:rFonts w:ascii="Gentium" w:eastAsia="Cambria" w:hAnsi="Gentium" w:cs="Cambria"/>
          <w:sz w:val="28"/>
          <w:szCs w:val="28"/>
        </w:rPr>
        <w:t>to</w:t>
      </w:r>
      <w:r w:rsidR="002656BB" w:rsidRPr="002656BB">
        <w:rPr>
          <w:rFonts w:ascii="Gentium" w:eastAsia="Cambria" w:hAnsi="Gentium" w:cs="Cambria"/>
          <w:sz w:val="28"/>
          <w:szCs w:val="28"/>
        </w:rPr>
        <w:t xml:space="preserve"> undeserv</w:t>
      </w:r>
      <w:r w:rsidR="00900419">
        <w:rPr>
          <w:rFonts w:ascii="Gentium" w:eastAsia="Cambria" w:hAnsi="Gentium" w:cs="Cambria"/>
          <w:sz w:val="28"/>
          <w:szCs w:val="28"/>
        </w:rPr>
        <w:t>ing</w:t>
      </w:r>
      <w:r w:rsidR="002656BB" w:rsidRPr="002656BB">
        <w:rPr>
          <w:rFonts w:ascii="Gentium" w:eastAsia="Cambria" w:hAnsi="Gentium" w:cs="Cambria"/>
          <w:sz w:val="28"/>
          <w:szCs w:val="28"/>
        </w:rPr>
        <w:t xml:space="preserve"> by sinners</w:t>
      </w:r>
      <w:r w:rsidR="009465D4">
        <w:rPr>
          <w:rFonts w:ascii="Gentium" w:eastAsia="Cambria" w:hAnsi="Gentium" w:cs="Cambria"/>
          <w:sz w:val="28"/>
          <w:szCs w:val="28"/>
        </w:rPr>
        <w:t>.  But it is also the work of the Spirit within us that changes us and enables us to live for Christ.  So, it is the blessings we receive from God and the power to live for God.</w:t>
      </w:r>
    </w:p>
    <w:p w14:paraId="29CAC561" w14:textId="542BDCB1" w:rsidR="009465D4" w:rsidRDefault="009465D4" w:rsidP="002656BB">
      <w:pPr>
        <w:numPr>
          <w:ilvl w:val="2"/>
          <w:numId w:val="1"/>
        </w:numPr>
        <w:rPr>
          <w:rFonts w:ascii="Gentium" w:eastAsia="Cambria" w:hAnsi="Gentium" w:cs="Cambria"/>
          <w:sz w:val="28"/>
          <w:szCs w:val="28"/>
        </w:rPr>
      </w:pPr>
      <w:r>
        <w:rPr>
          <w:rFonts w:ascii="Gentium" w:eastAsia="Cambria" w:hAnsi="Gentium" w:cs="Cambria"/>
          <w:sz w:val="28"/>
          <w:szCs w:val="28"/>
        </w:rPr>
        <w:t>And p</w:t>
      </w:r>
      <w:r w:rsidR="00496F3B">
        <w:rPr>
          <w:rFonts w:ascii="Gentium" w:eastAsia="Cambria" w:hAnsi="Gentium" w:cs="Cambria"/>
          <w:sz w:val="28"/>
          <w:szCs w:val="28"/>
        </w:rPr>
        <w:t>eace is the absence of conflict</w:t>
      </w:r>
      <w:r w:rsidR="00806BEE">
        <w:rPr>
          <w:rFonts w:ascii="Gentium" w:eastAsia="Cambria" w:hAnsi="Gentium" w:cs="Cambria"/>
          <w:sz w:val="28"/>
          <w:szCs w:val="28"/>
        </w:rPr>
        <w:t xml:space="preserve"> </w:t>
      </w:r>
      <w:r w:rsidR="00496F3B">
        <w:rPr>
          <w:rFonts w:ascii="Gentium" w:eastAsia="Cambria" w:hAnsi="Gentium" w:cs="Cambria"/>
          <w:sz w:val="28"/>
          <w:szCs w:val="28"/>
        </w:rPr>
        <w:t xml:space="preserve">and turmoil and doubt, on the </w:t>
      </w:r>
      <w:r w:rsidR="00530422">
        <w:rPr>
          <w:rFonts w:ascii="Gentium" w:eastAsia="Cambria" w:hAnsi="Gentium" w:cs="Cambria"/>
          <w:sz w:val="28"/>
          <w:szCs w:val="28"/>
        </w:rPr>
        <w:t xml:space="preserve">negative side, and the presence of unity and </w:t>
      </w:r>
      <w:r w:rsidR="0098234D">
        <w:rPr>
          <w:rFonts w:ascii="Gentium" w:eastAsia="Cambria" w:hAnsi="Gentium" w:cs="Cambria"/>
          <w:sz w:val="28"/>
          <w:szCs w:val="28"/>
        </w:rPr>
        <w:t xml:space="preserve">harmony and blessing on the positive side.  </w:t>
      </w:r>
    </w:p>
    <w:p w14:paraId="4412EFCB" w14:textId="25862ACB" w:rsidR="00797BFC" w:rsidRDefault="0098234D" w:rsidP="002656BB">
      <w:pPr>
        <w:numPr>
          <w:ilvl w:val="2"/>
          <w:numId w:val="1"/>
        </w:numPr>
        <w:rPr>
          <w:rFonts w:ascii="Gentium" w:eastAsia="Cambria" w:hAnsi="Gentium" w:cs="Cambria"/>
          <w:sz w:val="28"/>
          <w:szCs w:val="28"/>
        </w:rPr>
      </w:pPr>
      <w:r>
        <w:rPr>
          <w:rFonts w:ascii="Gentium" w:eastAsia="Cambria" w:hAnsi="Gentium" w:cs="Cambria"/>
          <w:sz w:val="28"/>
          <w:szCs w:val="28"/>
        </w:rPr>
        <w:t xml:space="preserve">And Peter’s desire was that the grace and peace of God would be multiplied to believers; that their experience of His grace and peace would grow and deepen and </w:t>
      </w:r>
      <w:r w:rsidR="00E0202B">
        <w:rPr>
          <w:rFonts w:ascii="Gentium" w:eastAsia="Cambria" w:hAnsi="Gentium" w:cs="Cambria"/>
          <w:sz w:val="28"/>
          <w:szCs w:val="28"/>
        </w:rPr>
        <w:t xml:space="preserve">expand.  Does that sound like something that anyone here would like?  I know I would!  </w:t>
      </w:r>
    </w:p>
    <w:p w14:paraId="272484BD" w14:textId="77777777" w:rsidR="00797BFC" w:rsidRDefault="00797BFC" w:rsidP="00797BFC">
      <w:pPr>
        <w:ind w:left="680"/>
        <w:rPr>
          <w:rFonts w:ascii="Gentium" w:eastAsia="Cambria" w:hAnsi="Gentium" w:cs="Cambria"/>
          <w:sz w:val="28"/>
          <w:szCs w:val="28"/>
        </w:rPr>
      </w:pPr>
    </w:p>
    <w:p w14:paraId="4F7EE5F4" w14:textId="34EB2807" w:rsidR="008E7FC7" w:rsidRDefault="0098234D" w:rsidP="00797BFC">
      <w:pPr>
        <w:numPr>
          <w:ilvl w:val="1"/>
          <w:numId w:val="1"/>
        </w:numPr>
        <w:rPr>
          <w:rFonts w:ascii="Gentium" w:eastAsia="Cambria" w:hAnsi="Gentium" w:cs="Cambria"/>
          <w:sz w:val="28"/>
          <w:szCs w:val="28"/>
        </w:rPr>
      </w:pPr>
      <w:r>
        <w:rPr>
          <w:rFonts w:ascii="Gentium" w:eastAsia="Cambria" w:hAnsi="Gentium" w:cs="Cambria"/>
          <w:sz w:val="28"/>
          <w:szCs w:val="28"/>
        </w:rPr>
        <w:t xml:space="preserve"> </w:t>
      </w:r>
      <w:r w:rsidR="00797BFC">
        <w:rPr>
          <w:rFonts w:ascii="Gentium" w:eastAsia="Cambria" w:hAnsi="Gentium" w:cs="Cambria"/>
          <w:sz w:val="28"/>
          <w:szCs w:val="28"/>
        </w:rPr>
        <w:t>Now, when you or I write in a birthday card, “Best wishes,” or “All the best,” or “Every blessing,” it is really nothing more than a wish on our part</w:t>
      </w:r>
      <w:r w:rsidR="008E7FC7">
        <w:rPr>
          <w:rFonts w:ascii="Gentium" w:eastAsia="Cambria" w:hAnsi="Gentium" w:cs="Cambria"/>
          <w:sz w:val="28"/>
          <w:szCs w:val="28"/>
        </w:rPr>
        <w:t>, isn’t it.  T</w:t>
      </w:r>
      <w:r w:rsidR="00797BFC">
        <w:rPr>
          <w:rFonts w:ascii="Gentium" w:eastAsia="Cambria" w:hAnsi="Gentium" w:cs="Cambria"/>
          <w:sz w:val="28"/>
          <w:szCs w:val="28"/>
        </w:rPr>
        <w:t xml:space="preserve">here is nothing we can do to bring that about.  But these words of Peter are not </w:t>
      </w:r>
      <w:r w:rsidR="008E7FC7">
        <w:rPr>
          <w:rFonts w:ascii="Gentium" w:eastAsia="Cambria" w:hAnsi="Gentium" w:cs="Cambria"/>
          <w:sz w:val="28"/>
          <w:szCs w:val="28"/>
        </w:rPr>
        <w:t>like that</w:t>
      </w:r>
      <w:r w:rsidR="00797BFC">
        <w:rPr>
          <w:rFonts w:ascii="Gentium" w:eastAsia="Cambria" w:hAnsi="Gentium" w:cs="Cambria"/>
          <w:sz w:val="28"/>
          <w:szCs w:val="28"/>
        </w:rPr>
        <w:t xml:space="preserve">.  He was an Apostle of Jesus Christ.  </w:t>
      </w:r>
      <w:r w:rsidR="008D453D">
        <w:rPr>
          <w:rFonts w:ascii="Gentium" w:eastAsia="Cambria" w:hAnsi="Gentium" w:cs="Cambria"/>
          <w:sz w:val="28"/>
          <w:szCs w:val="28"/>
        </w:rPr>
        <w:t>He wrote as an official representative of the Lord.  Thus, his words contain within them the power to convey grace and peace to believers.  And we see this in the rest of the verse.  How are grace and peace multiplied to believers?  “</w:t>
      </w:r>
      <w:r w:rsidR="008D453D" w:rsidRPr="008E7FC7">
        <w:rPr>
          <w:rFonts w:ascii="Gentium" w:eastAsia="Cambria" w:hAnsi="Gentium" w:cs="Cambria"/>
          <w:i/>
          <w:iCs/>
          <w:sz w:val="28"/>
          <w:szCs w:val="28"/>
        </w:rPr>
        <w:t>In the knowledge of God and of Jesus our Lord</w:t>
      </w:r>
      <w:r w:rsidR="008D453D">
        <w:rPr>
          <w:rFonts w:ascii="Gentium" w:eastAsia="Cambria" w:hAnsi="Gentium" w:cs="Cambria"/>
          <w:sz w:val="28"/>
          <w:szCs w:val="28"/>
        </w:rPr>
        <w:t xml:space="preserve">.”  </w:t>
      </w:r>
      <w:r w:rsidR="00981D32">
        <w:rPr>
          <w:rFonts w:ascii="Gentium" w:eastAsia="Cambria" w:hAnsi="Gentium" w:cs="Cambria"/>
          <w:sz w:val="28"/>
          <w:szCs w:val="28"/>
        </w:rPr>
        <w:t>T</w:t>
      </w:r>
      <w:r w:rsidR="008E7FC7">
        <w:rPr>
          <w:rFonts w:ascii="Gentium" w:eastAsia="Cambria" w:hAnsi="Gentium" w:cs="Cambria"/>
          <w:sz w:val="28"/>
          <w:szCs w:val="28"/>
        </w:rPr>
        <w:t>his is why Peter and John wrote their letters.  For it is from the word of God, by the Spirit of God, that our knowledge of God and of Jesus our Lord deepens</w:t>
      </w:r>
      <w:r w:rsidR="00981D32">
        <w:rPr>
          <w:rFonts w:ascii="Gentium" w:eastAsia="Cambria" w:hAnsi="Gentium" w:cs="Cambria"/>
          <w:sz w:val="28"/>
          <w:szCs w:val="28"/>
        </w:rPr>
        <w:t>, from which flow His grace and peace</w:t>
      </w:r>
      <w:r w:rsidR="008E7FC7">
        <w:rPr>
          <w:rFonts w:ascii="Gentium" w:eastAsia="Cambria" w:hAnsi="Gentium" w:cs="Cambria"/>
          <w:sz w:val="28"/>
          <w:szCs w:val="28"/>
        </w:rPr>
        <w:t xml:space="preserve">. </w:t>
      </w:r>
    </w:p>
    <w:p w14:paraId="470009AA" w14:textId="77777777" w:rsidR="008E7FC7" w:rsidRDefault="008E7FC7" w:rsidP="008E7FC7">
      <w:pPr>
        <w:ind w:left="340"/>
        <w:rPr>
          <w:rFonts w:ascii="Gentium" w:eastAsia="Cambria" w:hAnsi="Gentium" w:cs="Cambria"/>
          <w:sz w:val="28"/>
          <w:szCs w:val="28"/>
        </w:rPr>
      </w:pPr>
    </w:p>
    <w:p w14:paraId="69686B61" w14:textId="77777777" w:rsidR="008E2F33" w:rsidRDefault="008D453D" w:rsidP="008E7FC7">
      <w:pPr>
        <w:rPr>
          <w:rFonts w:ascii="Gentium" w:eastAsia="Cambria" w:hAnsi="Gentium" w:cs="Cambria"/>
          <w:sz w:val="28"/>
          <w:szCs w:val="28"/>
        </w:rPr>
      </w:pPr>
      <w:r>
        <w:rPr>
          <w:rFonts w:ascii="Gentium" w:eastAsia="Cambria" w:hAnsi="Gentium" w:cs="Cambria"/>
          <w:sz w:val="28"/>
          <w:szCs w:val="28"/>
        </w:rPr>
        <w:t>And</w:t>
      </w:r>
      <w:r w:rsidR="0010139E">
        <w:rPr>
          <w:rFonts w:ascii="Gentium" w:eastAsia="Cambria" w:hAnsi="Gentium" w:cs="Cambria"/>
          <w:sz w:val="28"/>
          <w:szCs w:val="28"/>
        </w:rPr>
        <w:t xml:space="preserve"> this brings us all the way back </w:t>
      </w:r>
      <w:r>
        <w:rPr>
          <w:rFonts w:ascii="Gentium" w:eastAsia="Cambria" w:hAnsi="Gentium" w:cs="Cambria"/>
          <w:sz w:val="28"/>
          <w:szCs w:val="28"/>
        </w:rPr>
        <w:t xml:space="preserve">to our opening comments.  Grace and peace </w:t>
      </w:r>
      <w:r w:rsidR="00981D32">
        <w:rPr>
          <w:rFonts w:ascii="Gentium" w:eastAsia="Cambria" w:hAnsi="Gentium" w:cs="Cambria"/>
          <w:sz w:val="28"/>
          <w:szCs w:val="28"/>
        </w:rPr>
        <w:t>are</w:t>
      </w:r>
      <w:r>
        <w:rPr>
          <w:rFonts w:ascii="Gentium" w:eastAsia="Cambria" w:hAnsi="Gentium" w:cs="Cambria"/>
          <w:sz w:val="28"/>
          <w:szCs w:val="28"/>
        </w:rPr>
        <w:t xml:space="preserve"> multiplied to the believer through </w:t>
      </w:r>
      <w:r w:rsidRPr="008E7FC7">
        <w:rPr>
          <w:rFonts w:ascii="Gentium" w:eastAsia="Cambria" w:hAnsi="Gentium" w:cs="Cambria"/>
          <w:b/>
          <w:bCs/>
          <w:sz w:val="28"/>
          <w:szCs w:val="28"/>
        </w:rPr>
        <w:t>correct knowledge</w:t>
      </w:r>
      <w:r>
        <w:rPr>
          <w:rFonts w:ascii="Gentium" w:eastAsia="Cambria" w:hAnsi="Gentium" w:cs="Cambria"/>
          <w:sz w:val="28"/>
          <w:szCs w:val="28"/>
        </w:rPr>
        <w:t xml:space="preserve">.  And that does not mean that the more doctrine you know, the richer and healthier you will be.  </w:t>
      </w:r>
      <w:r w:rsidR="008E7FC7">
        <w:rPr>
          <w:rFonts w:ascii="Gentium" w:eastAsia="Cambria" w:hAnsi="Gentium" w:cs="Cambria"/>
          <w:sz w:val="28"/>
          <w:szCs w:val="28"/>
        </w:rPr>
        <w:t>I</w:t>
      </w:r>
      <w:r>
        <w:rPr>
          <w:rFonts w:ascii="Gentium" w:eastAsia="Cambria" w:hAnsi="Gentium" w:cs="Cambria"/>
          <w:sz w:val="28"/>
          <w:szCs w:val="28"/>
        </w:rPr>
        <w:t xml:space="preserve">t means </w:t>
      </w:r>
      <w:r w:rsidR="008E7FC7">
        <w:rPr>
          <w:rFonts w:ascii="Gentium" w:eastAsia="Cambria" w:hAnsi="Gentium" w:cs="Cambria"/>
          <w:sz w:val="28"/>
          <w:szCs w:val="28"/>
        </w:rPr>
        <w:t>t</w:t>
      </w:r>
      <w:r>
        <w:rPr>
          <w:rFonts w:ascii="Gentium" w:eastAsia="Cambria" w:hAnsi="Gentium" w:cs="Cambria"/>
          <w:sz w:val="28"/>
          <w:szCs w:val="28"/>
        </w:rPr>
        <w:t xml:space="preserve">hat your capacity to cope with suffering and to thank Him for blessings and to persevere and to trust Him and to serve Him well and to know a settled and lasting joy, whatever your circumstances, will grow.  </w:t>
      </w:r>
      <w:r w:rsidR="008E7FC7">
        <w:rPr>
          <w:rFonts w:ascii="Gentium" w:eastAsia="Cambria" w:hAnsi="Gentium" w:cs="Cambria"/>
          <w:sz w:val="28"/>
          <w:szCs w:val="28"/>
        </w:rPr>
        <w:t>And as we</w:t>
      </w:r>
      <w:r w:rsidR="008E2F33">
        <w:rPr>
          <w:rFonts w:ascii="Gentium" w:eastAsia="Cambria" w:hAnsi="Gentium" w:cs="Cambria"/>
          <w:sz w:val="28"/>
          <w:szCs w:val="28"/>
        </w:rPr>
        <w:t xml:space="preserve"> also</w:t>
      </w:r>
      <w:r w:rsidR="008E7FC7">
        <w:rPr>
          <w:rFonts w:ascii="Gentium" w:eastAsia="Cambria" w:hAnsi="Gentium" w:cs="Cambria"/>
          <w:sz w:val="28"/>
          <w:szCs w:val="28"/>
        </w:rPr>
        <w:t xml:space="preserve"> said earlier, this is not just about knowing correct facts and doctrine, it is about knowing the Triune God through faith in Jesus as your Lord.</w:t>
      </w:r>
      <w:r>
        <w:rPr>
          <w:rFonts w:ascii="Gentium" w:eastAsia="Cambria" w:hAnsi="Gentium" w:cs="Cambria"/>
          <w:sz w:val="28"/>
          <w:szCs w:val="28"/>
        </w:rPr>
        <w:t xml:space="preserve">  </w:t>
      </w:r>
    </w:p>
    <w:p w14:paraId="3786DEB5" w14:textId="77777777" w:rsidR="008E2F33" w:rsidRDefault="008E2F33" w:rsidP="008E7FC7">
      <w:pPr>
        <w:rPr>
          <w:rFonts w:ascii="Gentium" w:eastAsia="Cambria" w:hAnsi="Gentium" w:cs="Cambria"/>
          <w:sz w:val="28"/>
          <w:szCs w:val="28"/>
        </w:rPr>
      </w:pPr>
    </w:p>
    <w:p w14:paraId="0000000E" w14:textId="48332692" w:rsidR="003B4158" w:rsidRPr="00964A18" w:rsidRDefault="008E2F33" w:rsidP="008E7FC7">
      <w:pPr>
        <w:rPr>
          <w:rFonts w:ascii="Gentium" w:eastAsia="Cambria" w:hAnsi="Gentium" w:cs="Cambria"/>
          <w:sz w:val="28"/>
          <w:szCs w:val="28"/>
        </w:rPr>
      </w:pPr>
      <w:r>
        <w:rPr>
          <w:rFonts w:ascii="Gentium" w:eastAsia="Cambria" w:hAnsi="Gentium" w:cs="Cambria"/>
          <w:sz w:val="28"/>
          <w:szCs w:val="28"/>
        </w:rPr>
        <w:t xml:space="preserve">So, to those who want to persevere and to finish well, 2 Peter is a gift from the Lord.  May He </w:t>
      </w:r>
      <w:r w:rsidR="0010139E">
        <w:rPr>
          <w:rFonts w:ascii="Gentium" w:eastAsia="Cambria" w:hAnsi="Gentium" w:cs="Cambria"/>
          <w:sz w:val="28"/>
          <w:szCs w:val="28"/>
        </w:rPr>
        <w:t>multiply His grace and peace to us as work our way through 2</w:t>
      </w:r>
      <w:r>
        <w:rPr>
          <w:rFonts w:ascii="Gentium" w:eastAsia="Cambria" w:hAnsi="Gentium" w:cs="Cambria"/>
          <w:sz w:val="28"/>
          <w:szCs w:val="28"/>
        </w:rPr>
        <w:t>this letter</w:t>
      </w:r>
      <w:r w:rsidR="0010139E">
        <w:rPr>
          <w:rFonts w:ascii="Gentium" w:eastAsia="Cambria" w:hAnsi="Gentium" w:cs="Cambria"/>
          <w:sz w:val="28"/>
          <w:szCs w:val="28"/>
        </w:rPr>
        <w:t xml:space="preserve"> Peter together.  Amen.  </w:t>
      </w:r>
      <w:r w:rsidR="00797BFC">
        <w:rPr>
          <w:rFonts w:ascii="Gentium" w:eastAsia="Cambria" w:hAnsi="Gentium" w:cs="Cambria"/>
          <w:sz w:val="28"/>
          <w:szCs w:val="28"/>
        </w:rPr>
        <w:t xml:space="preserve">  </w:t>
      </w:r>
    </w:p>
    <w:p w14:paraId="00000012" w14:textId="77777777" w:rsidR="003B4158" w:rsidRPr="00964A18" w:rsidRDefault="003B4158">
      <w:pPr>
        <w:ind w:left="680"/>
        <w:rPr>
          <w:rFonts w:ascii="Gentium" w:eastAsia="Cambria" w:hAnsi="Gentium" w:cs="Cambria"/>
          <w:sz w:val="28"/>
          <w:szCs w:val="28"/>
        </w:rPr>
      </w:pPr>
    </w:p>
    <w:p w14:paraId="00000049" w14:textId="77777777" w:rsidR="003B4158" w:rsidRPr="00964A18" w:rsidRDefault="003B4158">
      <w:pPr>
        <w:ind w:left="340"/>
        <w:rPr>
          <w:rFonts w:ascii="Gentium" w:eastAsia="Cambria" w:hAnsi="Gentium" w:cs="Cambria"/>
          <w:sz w:val="28"/>
          <w:szCs w:val="28"/>
        </w:rPr>
      </w:pPr>
    </w:p>
    <w:sectPr w:rsidR="003B4158" w:rsidRPr="00964A18">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4EFF3" w14:textId="77777777" w:rsidR="001D3EA5" w:rsidRDefault="001D3EA5">
      <w:r>
        <w:separator/>
      </w:r>
    </w:p>
  </w:endnote>
  <w:endnote w:type="continuationSeparator" w:id="0">
    <w:p w14:paraId="37E7DD4A" w14:textId="77777777" w:rsidR="001D3EA5" w:rsidRDefault="001D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45F9" w14:textId="77777777" w:rsidR="004625B0" w:rsidRDefault="00462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99F0" w14:textId="77777777" w:rsidR="004625B0" w:rsidRDefault="00462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92E1" w14:textId="77777777" w:rsidR="004625B0" w:rsidRDefault="00462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C6CDD" w14:textId="77777777" w:rsidR="001D3EA5" w:rsidRDefault="001D3EA5">
      <w:r>
        <w:separator/>
      </w:r>
    </w:p>
  </w:footnote>
  <w:footnote w:type="continuationSeparator" w:id="0">
    <w:p w14:paraId="5F324A4B" w14:textId="77777777" w:rsidR="001D3EA5" w:rsidRDefault="001D3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1D3EA5">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0C660A1A"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4625B0">
      <w:rPr>
        <w:i/>
        <w:color w:val="999999"/>
        <w:sz w:val="20"/>
        <w:szCs w:val="20"/>
      </w:rPr>
      <w:t xml:space="preserve">The </w:t>
    </w:r>
    <w:r w:rsidR="003F3900">
      <w:rPr>
        <w:i/>
        <w:color w:val="999999"/>
        <w:sz w:val="20"/>
        <w:szCs w:val="20"/>
      </w:rPr>
      <w:t xml:space="preserve">Importance </w:t>
    </w:r>
    <w:r w:rsidR="004625B0">
      <w:rPr>
        <w:i/>
        <w:color w:val="999999"/>
        <w:sz w:val="20"/>
        <w:szCs w:val="20"/>
      </w:rPr>
      <w:t xml:space="preserve">of Correct </w:t>
    </w:r>
    <w:r w:rsidR="00B55644">
      <w:rPr>
        <w:i/>
        <w:color w:val="999999"/>
        <w:sz w:val="20"/>
        <w:szCs w:val="20"/>
      </w:rPr>
      <w:t>Knowledge</w:t>
    </w:r>
    <w:r w:rsidR="00793643">
      <w:rPr>
        <w:i/>
        <w:color w:val="999999"/>
        <w:sz w:val="20"/>
        <w:szCs w:val="20"/>
      </w:rPr>
      <w:t xml:space="preserve"> </w:t>
    </w:r>
    <w:r>
      <w:rPr>
        <w:color w:val="999999"/>
        <w:sz w:val="20"/>
        <w:szCs w:val="20"/>
      </w:rPr>
      <w:t>”      Text –</w:t>
    </w:r>
    <w:r w:rsidR="00697E96">
      <w:rPr>
        <w:color w:val="999999"/>
        <w:sz w:val="20"/>
        <w:szCs w:val="20"/>
      </w:rPr>
      <w:t xml:space="preserve"> 2 Peter 1:1-</w:t>
    </w:r>
    <w:r w:rsidR="00B55644">
      <w:rPr>
        <w:color w:val="999999"/>
        <w:sz w:val="20"/>
        <w:szCs w:val="20"/>
      </w:rPr>
      <w:t>2</w:t>
    </w:r>
    <w:r>
      <w:rPr>
        <w:color w:val="999999"/>
        <w:sz w:val="20"/>
        <w:szCs w:val="20"/>
      </w:rPr>
      <w:t xml:space="preserve">      Reading </w:t>
    </w:r>
    <w:r w:rsidR="00793643">
      <w:rPr>
        <w:color w:val="999999"/>
        <w:sz w:val="20"/>
        <w:szCs w:val="20"/>
      </w:rPr>
      <w:t xml:space="preserve">– </w:t>
    </w:r>
    <w:r w:rsidR="00B55644">
      <w:rPr>
        <w:color w:val="999999"/>
        <w:sz w:val="20"/>
        <w:szCs w:val="20"/>
      </w:rPr>
      <w:t>Isaiah 51:1-8</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D44E" w14:textId="77777777" w:rsidR="004625B0" w:rsidRDefault="00462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89A"/>
    <w:multiLevelType w:val="hybridMultilevel"/>
    <w:tmpl w:val="46D8617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94435623">
    <w:abstractNumId w:val="1"/>
  </w:num>
  <w:num w:numId="2" w16cid:durableId="1017544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11F1A"/>
    <w:rsid w:val="00014A12"/>
    <w:rsid w:val="00091B15"/>
    <w:rsid w:val="0010139E"/>
    <w:rsid w:val="001567B7"/>
    <w:rsid w:val="00197AAE"/>
    <w:rsid w:val="001A3220"/>
    <w:rsid w:val="001A6858"/>
    <w:rsid w:val="001B2E05"/>
    <w:rsid w:val="001D3EA5"/>
    <w:rsid w:val="002140FF"/>
    <w:rsid w:val="00253D59"/>
    <w:rsid w:val="002656BB"/>
    <w:rsid w:val="002A59B8"/>
    <w:rsid w:val="002A5A56"/>
    <w:rsid w:val="002E5AA7"/>
    <w:rsid w:val="00301B3C"/>
    <w:rsid w:val="003058BF"/>
    <w:rsid w:val="00330886"/>
    <w:rsid w:val="00345D9C"/>
    <w:rsid w:val="00393500"/>
    <w:rsid w:val="003B3F7D"/>
    <w:rsid w:val="003B3FAC"/>
    <w:rsid w:val="003B4158"/>
    <w:rsid w:val="003D5B43"/>
    <w:rsid w:val="003E0A31"/>
    <w:rsid w:val="003E31B3"/>
    <w:rsid w:val="003E5641"/>
    <w:rsid w:val="003E5A54"/>
    <w:rsid w:val="003F3900"/>
    <w:rsid w:val="00405C9F"/>
    <w:rsid w:val="00427CA7"/>
    <w:rsid w:val="004625B0"/>
    <w:rsid w:val="00496F3B"/>
    <w:rsid w:val="004A4914"/>
    <w:rsid w:val="004B7B72"/>
    <w:rsid w:val="00505244"/>
    <w:rsid w:val="0050778B"/>
    <w:rsid w:val="00530422"/>
    <w:rsid w:val="00541BFD"/>
    <w:rsid w:val="00551689"/>
    <w:rsid w:val="00554FB6"/>
    <w:rsid w:val="0059238E"/>
    <w:rsid w:val="005935D1"/>
    <w:rsid w:val="005D512E"/>
    <w:rsid w:val="005E3238"/>
    <w:rsid w:val="005E452F"/>
    <w:rsid w:val="005F1062"/>
    <w:rsid w:val="00650159"/>
    <w:rsid w:val="00664110"/>
    <w:rsid w:val="00697E96"/>
    <w:rsid w:val="006B1DC8"/>
    <w:rsid w:val="006C5727"/>
    <w:rsid w:val="00772D26"/>
    <w:rsid w:val="00793643"/>
    <w:rsid w:val="00797BFC"/>
    <w:rsid w:val="007A2DB4"/>
    <w:rsid w:val="007B452F"/>
    <w:rsid w:val="007C0D20"/>
    <w:rsid w:val="007E3F1F"/>
    <w:rsid w:val="007F0D45"/>
    <w:rsid w:val="00806BEE"/>
    <w:rsid w:val="00856179"/>
    <w:rsid w:val="00894B90"/>
    <w:rsid w:val="008A1317"/>
    <w:rsid w:val="008B03F1"/>
    <w:rsid w:val="008C4A9F"/>
    <w:rsid w:val="008D453D"/>
    <w:rsid w:val="008E2674"/>
    <w:rsid w:val="008E2F33"/>
    <w:rsid w:val="008E7FC7"/>
    <w:rsid w:val="00900419"/>
    <w:rsid w:val="00902274"/>
    <w:rsid w:val="00932E0D"/>
    <w:rsid w:val="009465D4"/>
    <w:rsid w:val="009513F5"/>
    <w:rsid w:val="00964A18"/>
    <w:rsid w:val="00976A41"/>
    <w:rsid w:val="00977367"/>
    <w:rsid w:val="00981D32"/>
    <w:rsid w:val="0098234D"/>
    <w:rsid w:val="009A22C3"/>
    <w:rsid w:val="009B661D"/>
    <w:rsid w:val="009B757B"/>
    <w:rsid w:val="009C3C22"/>
    <w:rsid w:val="009D264E"/>
    <w:rsid w:val="009D644B"/>
    <w:rsid w:val="009F3AA7"/>
    <w:rsid w:val="00A1496E"/>
    <w:rsid w:val="00A328DE"/>
    <w:rsid w:val="00A65A1F"/>
    <w:rsid w:val="00A672F2"/>
    <w:rsid w:val="00A81626"/>
    <w:rsid w:val="00AC0449"/>
    <w:rsid w:val="00AE3FBC"/>
    <w:rsid w:val="00B16A37"/>
    <w:rsid w:val="00B24496"/>
    <w:rsid w:val="00B33D12"/>
    <w:rsid w:val="00B55644"/>
    <w:rsid w:val="00BE01E1"/>
    <w:rsid w:val="00C0235D"/>
    <w:rsid w:val="00C15CE8"/>
    <w:rsid w:val="00C80A00"/>
    <w:rsid w:val="00C91C66"/>
    <w:rsid w:val="00D11D7D"/>
    <w:rsid w:val="00D12851"/>
    <w:rsid w:val="00D307B3"/>
    <w:rsid w:val="00D6061C"/>
    <w:rsid w:val="00D609B1"/>
    <w:rsid w:val="00DB56D1"/>
    <w:rsid w:val="00DF0351"/>
    <w:rsid w:val="00E0202B"/>
    <w:rsid w:val="00E10BC0"/>
    <w:rsid w:val="00E23AE5"/>
    <w:rsid w:val="00E9335A"/>
    <w:rsid w:val="00EA4939"/>
    <w:rsid w:val="00F04628"/>
    <w:rsid w:val="00F27087"/>
    <w:rsid w:val="00F330E6"/>
    <w:rsid w:val="00F60FED"/>
    <w:rsid w:val="00F65AD5"/>
    <w:rsid w:val="00F76D6D"/>
    <w:rsid w:val="00FB0460"/>
    <w:rsid w:val="00FE13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91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7</Pages>
  <Words>2732</Words>
  <Characters>15577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RevAndreH</cp:lastModifiedBy>
  <cp:revision>52</cp:revision>
  <dcterms:created xsi:type="dcterms:W3CDTF">2022-05-30T21:43:00Z</dcterms:created>
  <dcterms:modified xsi:type="dcterms:W3CDTF">2022-06-06T22:21:00Z</dcterms:modified>
</cp:coreProperties>
</file>